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4D" w:rsidRPr="00B60A4D" w:rsidRDefault="00B60A4D" w:rsidP="00B60A4D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hAnsi="Arial" w:cs="Arial"/>
          <w:b/>
          <w:noProof/>
          <w:lang w:val="en-US" w:eastAsia="zh-CN"/>
        </w:rPr>
      </w:pPr>
      <w:r w:rsidRPr="00B60A4D">
        <w:rPr>
          <w:rFonts w:ascii="Arial" w:hAnsi="Arial" w:cs="Arial"/>
          <w:b/>
          <w:noProof/>
          <w:lang w:val="en-US" w:eastAsia="ja-JP"/>
        </w:rPr>
        <w:t>3GPP TSG-RAN WG2 Meeting #97</w:t>
      </w:r>
      <w:r w:rsidRPr="00B60A4D">
        <w:rPr>
          <w:rFonts w:ascii="Arial" w:hAnsi="Arial" w:cs="Arial"/>
          <w:b/>
          <w:noProof/>
          <w:lang w:val="en-US" w:eastAsia="zh-CN"/>
        </w:rPr>
        <w:t xml:space="preserve">bis                                                                                        </w:t>
      </w:r>
      <w:r w:rsidRPr="00B60A4D">
        <w:rPr>
          <w:rFonts w:ascii="Arial" w:hAnsi="Arial" w:cs="Arial"/>
          <w:b/>
          <w:noProof/>
          <w:lang w:val="en-US" w:eastAsia="ja-JP"/>
        </w:rPr>
        <w:t>R2-17</w:t>
      </w:r>
      <w:r w:rsidR="00F87D56">
        <w:rPr>
          <w:rFonts w:ascii="Arial" w:hAnsi="Arial" w:cs="Arial" w:hint="eastAsia"/>
          <w:b/>
          <w:noProof/>
          <w:lang w:val="en-US" w:eastAsia="zh-CN"/>
        </w:rPr>
        <w:t>02927</w:t>
      </w:r>
    </w:p>
    <w:p w:rsidR="00B60A4D" w:rsidRPr="00B60A4D" w:rsidRDefault="00B60A4D" w:rsidP="00B60A4D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lang w:val="en-US" w:eastAsia="zh-CN"/>
        </w:rPr>
      </w:pPr>
      <w:r w:rsidRPr="00B60A4D">
        <w:rPr>
          <w:rFonts w:ascii="Arial" w:hAnsi="Arial" w:cs="Arial"/>
          <w:b/>
          <w:noProof/>
          <w:lang w:val="en-US" w:eastAsia="ja-JP"/>
        </w:rPr>
        <w:t>Spokane, USA, 3rd – 7th April 2017</w:t>
      </w:r>
      <w:r w:rsidRPr="00B60A4D">
        <w:rPr>
          <w:rFonts w:ascii="Arial" w:hAnsi="Arial" w:cs="Arial"/>
          <w:b/>
          <w:noProof/>
          <w:lang w:val="en-US" w:eastAsia="zh-CN"/>
        </w:rPr>
        <w:t xml:space="preserve">                                             </w:t>
      </w:r>
    </w:p>
    <w:p w:rsidR="00B60A4D" w:rsidRPr="00D43950" w:rsidRDefault="00B60A4D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val="en-US" w:eastAsia="zh-CN"/>
        </w:rPr>
      </w:pPr>
    </w:p>
    <w:p w:rsidR="00CD4C7B" w:rsidRPr="00D43950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D43950">
        <w:rPr>
          <w:rFonts w:cs="Arial"/>
          <w:b/>
          <w:bCs/>
          <w:sz w:val="24"/>
        </w:rPr>
        <w:t>Agenda item:</w:t>
      </w:r>
      <w:r w:rsidRPr="00D43950">
        <w:rPr>
          <w:rFonts w:cs="Arial"/>
          <w:b/>
          <w:bCs/>
          <w:sz w:val="24"/>
        </w:rPr>
        <w:tab/>
      </w:r>
      <w:r w:rsidR="00F833FD" w:rsidRPr="00D43950">
        <w:rPr>
          <w:rFonts w:eastAsiaTheme="minorEastAsia" w:cs="Arial"/>
          <w:b/>
          <w:bCs/>
          <w:sz w:val="24"/>
          <w:lang w:eastAsia="zh-CN"/>
        </w:rPr>
        <w:t>10.2.3.4</w:t>
      </w:r>
    </w:p>
    <w:p w:rsidR="00CD4C7B" w:rsidRPr="00D43950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43950">
        <w:rPr>
          <w:rFonts w:ascii="Arial" w:hAnsi="Arial" w:cs="Arial"/>
          <w:b/>
          <w:bCs/>
          <w:sz w:val="24"/>
        </w:rPr>
        <w:t>Source:</w:t>
      </w:r>
      <w:r w:rsidRPr="00D43950">
        <w:rPr>
          <w:rFonts w:ascii="Arial" w:hAnsi="Arial" w:cs="Arial"/>
          <w:b/>
          <w:bCs/>
          <w:sz w:val="24"/>
        </w:rPr>
        <w:tab/>
      </w:r>
      <w:r w:rsidR="001443A3" w:rsidRPr="00D43950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D43950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43950">
        <w:rPr>
          <w:rFonts w:ascii="Arial" w:hAnsi="Arial" w:cs="Arial"/>
          <w:b/>
          <w:bCs/>
          <w:sz w:val="24"/>
        </w:rPr>
        <w:t>Title:</w:t>
      </w:r>
      <w:r w:rsidRPr="00D43950">
        <w:rPr>
          <w:rFonts w:ascii="Arial" w:hAnsi="Arial" w:cs="Arial"/>
          <w:b/>
          <w:bCs/>
          <w:sz w:val="24"/>
        </w:rPr>
        <w:tab/>
      </w:r>
      <w:bookmarkStart w:id="0" w:name="OLE_LINK3"/>
      <w:bookmarkStart w:id="1" w:name="OLE_LINK4"/>
      <w:r w:rsidR="001F1B98" w:rsidRPr="00D43950">
        <w:rPr>
          <w:rFonts w:ascii="Arial" w:hAnsi="Arial" w:cs="Arial"/>
          <w:b/>
          <w:bCs/>
          <w:sz w:val="24"/>
          <w:lang w:eastAsia="zh-CN"/>
        </w:rPr>
        <w:t xml:space="preserve">Discussion on </w:t>
      </w:r>
      <w:bookmarkStart w:id="2" w:name="OLE_LINK149"/>
      <w:bookmarkStart w:id="3" w:name="OLE_LINK150"/>
      <w:r w:rsidR="001F1B98" w:rsidRPr="00D43950">
        <w:rPr>
          <w:rFonts w:ascii="Arial" w:hAnsi="Arial" w:cs="Arial"/>
          <w:b/>
          <w:bCs/>
          <w:sz w:val="24"/>
          <w:lang w:eastAsia="zh-CN"/>
        </w:rPr>
        <w:t>intra</w:t>
      </w:r>
      <w:r w:rsidR="00285663" w:rsidRPr="00D43950">
        <w:rPr>
          <w:rFonts w:ascii="Arial" w:hAnsi="Arial" w:cs="Arial"/>
          <w:b/>
          <w:bCs/>
          <w:sz w:val="24"/>
          <w:lang w:eastAsia="zh-CN"/>
        </w:rPr>
        <w:t>-</w:t>
      </w:r>
      <w:r w:rsidR="001F1B98" w:rsidRPr="00D43950">
        <w:rPr>
          <w:rFonts w:ascii="Arial" w:hAnsi="Arial" w:cs="Arial"/>
          <w:b/>
          <w:bCs/>
          <w:sz w:val="24"/>
          <w:lang w:eastAsia="zh-CN"/>
        </w:rPr>
        <w:t xml:space="preserve">NR </w:t>
      </w:r>
      <w:r w:rsidR="004B607F" w:rsidRPr="00D43950">
        <w:rPr>
          <w:rFonts w:ascii="Arial" w:hAnsi="Arial" w:cs="Arial"/>
          <w:b/>
          <w:bCs/>
          <w:sz w:val="24"/>
          <w:lang w:eastAsia="zh-CN"/>
        </w:rPr>
        <w:t>mobility</w:t>
      </w:r>
      <w:bookmarkEnd w:id="2"/>
      <w:bookmarkEnd w:id="3"/>
      <w:r w:rsidR="00F97FC4" w:rsidRPr="00D43950">
        <w:rPr>
          <w:rFonts w:ascii="Arial" w:hAnsi="Arial" w:cs="Arial"/>
          <w:b/>
          <w:bCs/>
          <w:sz w:val="24"/>
          <w:lang w:eastAsia="zh-CN"/>
        </w:rPr>
        <w:t xml:space="preserve"> </w:t>
      </w:r>
    </w:p>
    <w:bookmarkEnd w:id="0"/>
    <w:bookmarkEnd w:id="1"/>
    <w:p w:rsidR="00CD4C7B" w:rsidRPr="00D43950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D43950">
        <w:rPr>
          <w:rFonts w:ascii="Arial" w:hAnsi="Arial" w:cs="Arial"/>
          <w:b/>
          <w:bCs/>
          <w:sz w:val="24"/>
        </w:rPr>
        <w:t>Document for:</w:t>
      </w:r>
      <w:r w:rsidRPr="00D43950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D43950" w:rsidRDefault="0056573F" w:rsidP="0001023B">
      <w:pPr>
        <w:pStyle w:val="1"/>
        <w:rPr>
          <w:rFonts w:cs="Arial"/>
        </w:rPr>
      </w:pPr>
      <w:r w:rsidRPr="00D43950">
        <w:rPr>
          <w:rFonts w:cs="Arial"/>
        </w:rPr>
        <w:t>Introduction</w:t>
      </w:r>
    </w:p>
    <w:p w:rsidR="00BD1B25" w:rsidRPr="00D43950" w:rsidRDefault="0017365F" w:rsidP="005E6FBF">
      <w:pPr>
        <w:rPr>
          <w:rFonts w:ascii="Arial" w:eastAsiaTheme="minorEastAsia" w:hAnsi="Arial" w:cs="Arial"/>
          <w:lang w:val="en-US" w:eastAsia="zh-CN"/>
        </w:rPr>
      </w:pPr>
      <w:bookmarkStart w:id="4" w:name="OLE_LINK147"/>
      <w:bookmarkStart w:id="5" w:name="OLE_LINK148"/>
      <w:r w:rsidRPr="00D43950">
        <w:rPr>
          <w:rFonts w:ascii="Arial" w:hAnsi="Arial" w:cs="Arial"/>
          <w:lang w:eastAsia="zh-CN"/>
        </w:rPr>
        <w:t>A</w:t>
      </w:r>
      <w:r w:rsidR="00B822F4" w:rsidRPr="00D43950">
        <w:rPr>
          <w:rFonts w:ascii="Arial" w:hAnsi="Arial" w:cs="Arial"/>
          <w:lang w:eastAsia="zh-CN"/>
        </w:rPr>
        <w:t>s</w:t>
      </w:r>
      <w:r w:rsidRPr="00D43950">
        <w:rPr>
          <w:rFonts w:ascii="Arial" w:hAnsi="Arial" w:cs="Arial"/>
          <w:lang w:eastAsia="zh-CN"/>
        </w:rPr>
        <w:t xml:space="preserve"> </w:t>
      </w:r>
      <w:r w:rsidR="00ED0455" w:rsidRPr="00D43950">
        <w:rPr>
          <w:rFonts w:ascii="Arial" w:hAnsi="Arial" w:cs="Arial"/>
          <w:lang w:eastAsia="zh-CN"/>
        </w:rPr>
        <w:t>mention</w:t>
      </w:r>
      <w:r w:rsidR="00633EBA">
        <w:rPr>
          <w:rFonts w:ascii="Arial" w:hAnsi="Arial" w:cs="Arial" w:hint="eastAsia"/>
          <w:lang w:eastAsia="zh-CN"/>
        </w:rPr>
        <w:t>ed</w:t>
      </w:r>
      <w:r w:rsidRPr="00D43950">
        <w:rPr>
          <w:rFonts w:ascii="Arial" w:hAnsi="Arial" w:cs="Arial"/>
          <w:lang w:eastAsia="zh-CN"/>
        </w:rPr>
        <w:t xml:space="preserve"> in [1]</w:t>
      </w:r>
      <w:r w:rsidR="003E1DDA" w:rsidRPr="00D43950">
        <w:rPr>
          <w:rFonts w:ascii="Arial" w:hAnsi="Arial" w:cs="Arial"/>
          <w:lang w:eastAsia="zh-CN"/>
        </w:rPr>
        <w:t xml:space="preserve">, </w:t>
      </w:r>
      <w:bookmarkEnd w:id="4"/>
      <w:bookmarkEnd w:id="5"/>
      <w:r w:rsidR="00341391">
        <w:rPr>
          <w:rFonts w:ascii="Arial" w:hAnsi="Arial" w:cs="Arial" w:hint="eastAsia"/>
          <w:lang w:eastAsia="zh-CN"/>
        </w:rPr>
        <w:t>n</w:t>
      </w:r>
      <w:r w:rsidR="003870B1" w:rsidRPr="003870B1">
        <w:rPr>
          <w:rFonts w:ascii="Arial" w:hAnsi="Arial" w:cs="Arial"/>
          <w:lang w:eastAsia="zh-CN"/>
        </w:rPr>
        <w:t xml:space="preserve">etwork controlled mobility is applied for the UE in RRC_CONNECTED and is dealt with or without RRC. The RRC driven mobility is responsible for the cell level mobility, i.e. handover. It is FFS whether there </w:t>
      </w:r>
      <w:r w:rsidR="00E571CB">
        <w:rPr>
          <w:rFonts w:ascii="Arial" w:hAnsi="Arial" w:cs="Arial" w:hint="eastAsia"/>
          <w:lang w:eastAsia="zh-CN"/>
        </w:rPr>
        <w:t>are</w:t>
      </w:r>
      <w:r w:rsidR="003870B1" w:rsidRPr="003870B1">
        <w:rPr>
          <w:rFonts w:ascii="Arial" w:hAnsi="Arial" w:cs="Arial"/>
          <w:lang w:eastAsia="zh-CN"/>
        </w:rPr>
        <w:t xml:space="preserve"> cases for which intra-cell mobility needs to be handled by RRC.</w:t>
      </w:r>
      <w:r w:rsidR="003870B1">
        <w:rPr>
          <w:rFonts w:ascii="Arial" w:hAnsi="Arial" w:cs="Arial" w:hint="eastAsia"/>
          <w:lang w:eastAsia="zh-CN"/>
        </w:rPr>
        <w:t xml:space="preserve"> </w:t>
      </w:r>
      <w:r w:rsidR="00E32634">
        <w:rPr>
          <w:rFonts w:ascii="Arial" w:hAnsi="Arial" w:cs="Arial"/>
          <w:lang w:eastAsia="zh-CN"/>
        </w:rPr>
        <w:t>B</w:t>
      </w:r>
      <w:r w:rsidR="00E32634">
        <w:rPr>
          <w:rFonts w:ascii="Arial" w:hAnsi="Arial" w:cs="Arial" w:hint="eastAsia"/>
          <w:lang w:eastAsia="zh-CN"/>
        </w:rPr>
        <w:t>esides, t</w:t>
      </w:r>
      <w:r w:rsidR="00D16EB9" w:rsidRPr="00D43950">
        <w:rPr>
          <w:rFonts w:ascii="Arial" w:hAnsi="Arial" w:cs="Arial"/>
          <w:lang w:eastAsia="zh-CN"/>
        </w:rPr>
        <w:t xml:space="preserve">he </w:t>
      </w:r>
      <w:r w:rsidR="00E571CB">
        <w:rPr>
          <w:rFonts w:ascii="Arial" w:hAnsi="Arial" w:cs="Arial" w:hint="eastAsia"/>
          <w:lang w:eastAsia="zh-CN"/>
        </w:rPr>
        <w:t>definition</w:t>
      </w:r>
      <w:r w:rsidR="00E571CB" w:rsidRPr="00D43950">
        <w:rPr>
          <w:rFonts w:ascii="Arial" w:hAnsi="Arial" w:cs="Arial"/>
          <w:lang w:eastAsia="zh-CN"/>
        </w:rPr>
        <w:t xml:space="preserve"> </w:t>
      </w:r>
      <w:r w:rsidR="00D16EB9" w:rsidRPr="00D43950">
        <w:rPr>
          <w:rFonts w:ascii="Arial" w:hAnsi="Arial" w:cs="Arial"/>
          <w:lang w:eastAsia="zh-CN"/>
        </w:rPr>
        <w:t xml:space="preserve">of </w:t>
      </w:r>
      <w:r w:rsidR="006D5CAC" w:rsidRPr="00D43950">
        <w:rPr>
          <w:rFonts w:ascii="Arial" w:eastAsia="MS Mincho" w:hAnsi="Arial" w:cs="Arial"/>
          <w:lang w:eastAsia="ja-JP"/>
        </w:rPr>
        <w:t>beam management</w:t>
      </w:r>
      <w:r w:rsidR="00FA29EF" w:rsidRPr="00D43950">
        <w:rPr>
          <w:rFonts w:ascii="Arial" w:eastAsiaTheme="minorEastAsia" w:hAnsi="Arial" w:cs="Arial"/>
          <w:lang w:eastAsia="zh-CN"/>
        </w:rPr>
        <w:t xml:space="preserve"> ha</w:t>
      </w:r>
      <w:r w:rsidR="00F4747F" w:rsidRPr="00D43950">
        <w:rPr>
          <w:rFonts w:ascii="Arial" w:eastAsiaTheme="minorEastAsia" w:hAnsi="Arial" w:cs="Arial"/>
          <w:lang w:eastAsia="zh-CN"/>
        </w:rPr>
        <w:t>s been</w:t>
      </w:r>
      <w:r w:rsidR="00FA29EF" w:rsidRPr="00D43950">
        <w:rPr>
          <w:rFonts w:ascii="Arial" w:hAnsi="Arial" w:cs="Arial"/>
          <w:lang w:eastAsia="zh-CN"/>
        </w:rPr>
        <w:t xml:space="preserve"> achieved</w:t>
      </w:r>
      <w:r w:rsidR="00D16EB9" w:rsidRPr="00D43950">
        <w:rPr>
          <w:rFonts w:ascii="Arial" w:eastAsiaTheme="minorEastAsia" w:hAnsi="Arial" w:cs="Arial"/>
          <w:lang w:eastAsia="zh-CN"/>
        </w:rPr>
        <w:t xml:space="preserve"> </w:t>
      </w:r>
      <w:r w:rsidR="00D336FB" w:rsidRPr="00D43950">
        <w:rPr>
          <w:rFonts w:ascii="Arial" w:eastAsiaTheme="minorEastAsia" w:hAnsi="Arial" w:cs="Arial"/>
          <w:lang w:eastAsia="zh-CN"/>
        </w:rPr>
        <w:t xml:space="preserve">in </w:t>
      </w:r>
      <w:r w:rsidR="00FA29EF" w:rsidRPr="00D43950">
        <w:rPr>
          <w:rFonts w:ascii="Arial" w:hAnsi="Arial" w:cs="Arial"/>
          <w:lang w:eastAsia="zh-CN"/>
        </w:rPr>
        <w:t>RAN1</w:t>
      </w:r>
      <w:r w:rsidR="00004DD4" w:rsidRPr="00D43950">
        <w:rPr>
          <w:rFonts w:ascii="Arial" w:hAnsi="Arial" w:cs="Arial"/>
          <w:lang w:eastAsia="zh-CN"/>
        </w:rPr>
        <w:t>.</w:t>
      </w:r>
      <w:r w:rsidR="00674D5F" w:rsidRPr="00D43950">
        <w:rPr>
          <w:rFonts w:ascii="Arial" w:hAnsi="Arial" w:cs="Arial"/>
          <w:lang w:eastAsia="zh-CN"/>
        </w:rPr>
        <w:t xml:space="preserve"> </w:t>
      </w:r>
      <w:r w:rsidR="00AC1AF1" w:rsidRPr="00D43950">
        <w:rPr>
          <w:rFonts w:ascii="Arial" w:hAnsi="Arial" w:cs="Arial"/>
          <w:lang w:eastAsia="zh-CN"/>
        </w:rPr>
        <w:t xml:space="preserve">Beam </w:t>
      </w:r>
      <w:r w:rsidR="00674D5F" w:rsidRPr="00D43950">
        <w:rPr>
          <w:rFonts w:ascii="Arial" w:eastAsia="MS Mincho" w:hAnsi="Arial" w:cs="Arial"/>
          <w:lang w:val="en-US" w:eastAsia="ja-JP"/>
        </w:rPr>
        <w:t>management</w:t>
      </w:r>
      <w:r w:rsidR="00674D5F" w:rsidRPr="00D43950">
        <w:rPr>
          <w:rFonts w:ascii="Arial" w:eastAsiaTheme="minorEastAsia" w:hAnsi="Arial" w:cs="Arial"/>
          <w:lang w:val="en-US" w:eastAsia="zh-CN"/>
        </w:rPr>
        <w:t xml:space="preserve"> </w:t>
      </w:r>
      <w:r w:rsidR="00E044EA" w:rsidRPr="00D43950">
        <w:rPr>
          <w:rFonts w:ascii="Arial" w:eastAsiaTheme="minorEastAsia" w:hAnsi="Arial" w:cs="Arial"/>
          <w:lang w:val="en-US" w:eastAsia="zh-CN"/>
        </w:rPr>
        <w:t>consists</w:t>
      </w:r>
      <w:r w:rsidR="00674D5F" w:rsidRPr="00D43950">
        <w:rPr>
          <w:rFonts w:ascii="Arial" w:eastAsiaTheme="minorEastAsia" w:hAnsi="Arial" w:cs="Arial"/>
          <w:lang w:val="en-US" w:eastAsia="zh-CN"/>
        </w:rPr>
        <w:t xml:space="preserve"> of</w:t>
      </w:r>
      <w:r w:rsidR="00D16EB9" w:rsidRPr="00D43950">
        <w:rPr>
          <w:rFonts w:ascii="Arial" w:eastAsia="MS Mincho" w:hAnsi="Arial" w:cs="Arial"/>
          <w:lang w:val="en-US" w:eastAsia="ja-JP"/>
        </w:rPr>
        <w:t xml:space="preserve"> a set of L1/L2 procedures </w:t>
      </w:r>
      <w:proofErr w:type="gramStart"/>
      <w:r w:rsidR="00D16EB9" w:rsidRPr="00D43950">
        <w:rPr>
          <w:rFonts w:ascii="Arial" w:eastAsia="MS Mincho" w:hAnsi="Arial" w:cs="Arial"/>
          <w:lang w:val="en-US" w:eastAsia="ja-JP"/>
        </w:rPr>
        <w:t>to</w:t>
      </w:r>
      <w:proofErr w:type="gramEnd"/>
      <w:r w:rsidR="00D16EB9" w:rsidRPr="00D43950">
        <w:rPr>
          <w:rFonts w:ascii="Arial" w:eastAsia="MS Mincho" w:hAnsi="Arial" w:cs="Arial"/>
          <w:lang w:val="en-US" w:eastAsia="ja-JP"/>
        </w:rPr>
        <w:t xml:space="preserve"> acquire and maintain a set of </w:t>
      </w:r>
      <w:proofErr w:type="spellStart"/>
      <w:r w:rsidR="00D16EB9" w:rsidRPr="00D43950">
        <w:rPr>
          <w:rFonts w:ascii="Arial" w:eastAsia="MS Mincho" w:hAnsi="Arial" w:cs="Arial"/>
          <w:lang w:val="en-US" w:eastAsia="ja-JP"/>
        </w:rPr>
        <w:t>TR</w:t>
      </w:r>
      <w:r w:rsidR="0005076D">
        <w:rPr>
          <w:rFonts w:ascii="Arial" w:eastAsiaTheme="minorEastAsia" w:hAnsi="Arial" w:cs="Arial" w:hint="eastAsia"/>
          <w:lang w:val="en-US" w:eastAsia="zh-CN"/>
        </w:rPr>
        <w:t>x</w:t>
      </w:r>
      <w:r w:rsidR="00D16EB9" w:rsidRPr="00D43950">
        <w:rPr>
          <w:rFonts w:ascii="Arial" w:eastAsia="MS Mincho" w:hAnsi="Arial" w:cs="Arial"/>
          <w:lang w:val="en-US" w:eastAsia="ja-JP"/>
        </w:rPr>
        <w:t>P</w:t>
      </w:r>
      <w:proofErr w:type="spellEnd"/>
      <w:r w:rsidR="00D16EB9" w:rsidRPr="00D43950">
        <w:rPr>
          <w:rFonts w:ascii="Arial" w:eastAsia="MS Mincho" w:hAnsi="Arial" w:cs="Arial"/>
          <w:lang w:val="en-US" w:eastAsia="ja-JP"/>
        </w:rPr>
        <w:t xml:space="preserve">(s) and/or UE beams that can be used for DL and UL transmission/reception, which </w:t>
      </w:r>
      <w:r w:rsidR="00B822F4" w:rsidRPr="00D43950">
        <w:rPr>
          <w:rFonts w:ascii="Arial" w:eastAsia="MS Mincho" w:hAnsi="Arial" w:cs="Arial"/>
          <w:lang w:val="en-US" w:eastAsia="ja-JP"/>
        </w:rPr>
        <w:t xml:space="preserve">at least </w:t>
      </w:r>
      <w:r w:rsidR="00D16EB9" w:rsidRPr="00D43950">
        <w:rPr>
          <w:rFonts w:ascii="Arial" w:eastAsia="MS Mincho" w:hAnsi="Arial" w:cs="Arial"/>
          <w:lang w:val="en-US" w:eastAsia="ja-JP"/>
        </w:rPr>
        <w:t xml:space="preserve">include </w:t>
      </w:r>
      <w:r w:rsidR="00D15977" w:rsidRPr="00D43950">
        <w:rPr>
          <w:rFonts w:ascii="Arial" w:eastAsiaTheme="minorEastAsia" w:hAnsi="Arial" w:cs="Arial"/>
          <w:lang w:val="en-US" w:eastAsia="zh-CN"/>
        </w:rPr>
        <w:t>b</w:t>
      </w:r>
      <w:r w:rsidR="00B822F4" w:rsidRPr="00D43950">
        <w:rPr>
          <w:rFonts w:ascii="Arial" w:eastAsia="MS Mincho" w:hAnsi="Arial" w:cs="Arial"/>
          <w:lang w:val="en-US" w:eastAsia="ja-JP"/>
        </w:rPr>
        <w:t>eam determination</w:t>
      </w:r>
      <w:r w:rsidR="00B822F4" w:rsidRPr="00D43950">
        <w:rPr>
          <w:rFonts w:ascii="Arial" w:eastAsiaTheme="minorEastAsia" w:hAnsi="Arial" w:cs="Arial"/>
          <w:lang w:val="en-US" w:eastAsia="zh-CN"/>
        </w:rPr>
        <w:t xml:space="preserve">, </w:t>
      </w:r>
      <w:r w:rsidR="00D15977" w:rsidRPr="00D43950">
        <w:rPr>
          <w:rFonts w:ascii="Arial" w:eastAsiaTheme="minorEastAsia" w:hAnsi="Arial" w:cs="Arial"/>
          <w:lang w:val="en-US" w:eastAsia="zh-CN"/>
        </w:rPr>
        <w:t>b</w:t>
      </w:r>
      <w:r w:rsidR="00B822F4" w:rsidRPr="00D43950">
        <w:rPr>
          <w:rFonts w:ascii="Arial" w:eastAsia="MS Mincho" w:hAnsi="Arial" w:cs="Arial"/>
          <w:lang w:val="en-US" w:eastAsia="ja-JP"/>
        </w:rPr>
        <w:t>eam measurement</w:t>
      </w:r>
      <w:r w:rsidR="00B822F4" w:rsidRPr="00D43950">
        <w:rPr>
          <w:rFonts w:ascii="Arial" w:eastAsiaTheme="minorEastAsia" w:hAnsi="Arial" w:cs="Arial"/>
          <w:lang w:val="en-US" w:eastAsia="zh-CN"/>
        </w:rPr>
        <w:t xml:space="preserve">, </w:t>
      </w:r>
      <w:r w:rsidR="00D15977" w:rsidRPr="00D43950">
        <w:rPr>
          <w:rFonts w:ascii="Arial" w:eastAsiaTheme="minorEastAsia" w:hAnsi="Arial" w:cs="Arial"/>
          <w:lang w:val="en-US" w:eastAsia="zh-CN"/>
        </w:rPr>
        <w:t>b</w:t>
      </w:r>
      <w:r w:rsidR="00B822F4" w:rsidRPr="00D43950">
        <w:rPr>
          <w:rFonts w:ascii="Arial" w:eastAsia="MS Mincho" w:hAnsi="Arial" w:cs="Arial"/>
          <w:lang w:val="en-US" w:eastAsia="ja-JP"/>
        </w:rPr>
        <w:t>eam reporting</w:t>
      </w:r>
      <w:r w:rsidR="00B822F4" w:rsidRPr="00D43950">
        <w:rPr>
          <w:rFonts w:ascii="Arial" w:eastAsiaTheme="minorEastAsia" w:hAnsi="Arial" w:cs="Arial"/>
          <w:lang w:val="en-US" w:eastAsia="zh-CN"/>
        </w:rPr>
        <w:t xml:space="preserve"> and </w:t>
      </w:r>
      <w:r w:rsidR="002E75F0" w:rsidRPr="00D43950">
        <w:rPr>
          <w:rFonts w:ascii="Arial" w:eastAsiaTheme="minorEastAsia" w:hAnsi="Arial" w:cs="Arial"/>
          <w:lang w:val="en-US" w:eastAsia="zh-CN"/>
        </w:rPr>
        <w:t>b</w:t>
      </w:r>
      <w:r w:rsidR="00B822F4" w:rsidRPr="00D43950">
        <w:rPr>
          <w:rFonts w:ascii="Arial" w:eastAsia="MS Mincho" w:hAnsi="Arial" w:cs="Arial"/>
          <w:lang w:val="en-US" w:eastAsia="ja-JP"/>
        </w:rPr>
        <w:t>eam sweeping</w:t>
      </w:r>
      <w:r w:rsidR="00B822F4" w:rsidRPr="00D43950">
        <w:rPr>
          <w:rFonts w:ascii="Arial" w:eastAsiaTheme="minorEastAsia" w:hAnsi="Arial" w:cs="Arial"/>
          <w:lang w:val="en-US" w:eastAsia="zh-CN"/>
        </w:rPr>
        <w:t>.</w:t>
      </w:r>
      <w:r w:rsidR="005E6FBF" w:rsidRPr="00D43950">
        <w:rPr>
          <w:rFonts w:ascii="Arial" w:eastAsiaTheme="minorEastAsia" w:hAnsi="Arial" w:cs="Arial"/>
          <w:lang w:val="en-US" w:eastAsia="zh-CN"/>
        </w:rPr>
        <w:t xml:space="preserve"> Through </w:t>
      </w:r>
      <w:r w:rsidR="005E6FBF" w:rsidRPr="00D43950">
        <w:rPr>
          <w:rFonts w:ascii="Arial" w:eastAsia="MS Mincho" w:hAnsi="Arial" w:cs="Arial"/>
          <w:lang w:val="en-US" w:eastAsia="ja-JP"/>
        </w:rPr>
        <w:t>UE measurement</w:t>
      </w:r>
      <w:r w:rsidR="005E6FBF" w:rsidRPr="00D43950">
        <w:rPr>
          <w:rFonts w:ascii="Arial" w:eastAsiaTheme="minorEastAsia" w:hAnsi="Arial" w:cs="Arial"/>
          <w:lang w:val="en-US" w:eastAsia="zh-CN"/>
        </w:rPr>
        <w:t>,</w:t>
      </w:r>
      <w:r w:rsidR="00FD534C" w:rsidRPr="00D43950">
        <w:rPr>
          <w:rFonts w:ascii="Arial" w:eastAsiaTheme="minorEastAsia" w:hAnsi="Arial" w:cs="Arial"/>
          <w:lang w:val="en-US" w:eastAsia="zh-CN"/>
        </w:rPr>
        <w:t xml:space="preserve"> </w:t>
      </w:r>
      <w:r w:rsidR="00FD534C" w:rsidRPr="00D43950">
        <w:rPr>
          <w:rFonts w:ascii="Arial" w:eastAsia="MS Mincho" w:hAnsi="Arial" w:cs="Arial"/>
          <w:lang w:val="en-US" w:eastAsia="ja-JP"/>
        </w:rPr>
        <w:t>selection</w:t>
      </w:r>
      <w:r w:rsidR="00D5738D" w:rsidRPr="00D43950">
        <w:rPr>
          <w:rFonts w:ascii="Arial" w:eastAsiaTheme="minorEastAsia" w:hAnsi="Arial" w:cs="Arial"/>
          <w:lang w:val="en-US" w:eastAsia="zh-CN"/>
        </w:rPr>
        <w:t xml:space="preserve"> </w:t>
      </w:r>
      <w:r w:rsidR="00FD534C" w:rsidRPr="00D43950">
        <w:rPr>
          <w:rFonts w:ascii="Arial" w:eastAsia="MS Mincho" w:hAnsi="Arial" w:cs="Arial"/>
          <w:lang w:val="en-US" w:eastAsia="ja-JP"/>
        </w:rPr>
        <w:t xml:space="preserve">of </w:t>
      </w:r>
      <w:r w:rsidR="0005076D">
        <w:rPr>
          <w:rFonts w:ascii="Arial" w:eastAsia="MS Mincho" w:hAnsi="Arial" w:cs="Arial"/>
          <w:lang w:val="en-US" w:eastAsia="ja-JP"/>
        </w:rPr>
        <w:t>TRXP</w:t>
      </w:r>
      <w:r w:rsidR="00FD534C" w:rsidRPr="00D43950">
        <w:rPr>
          <w:rFonts w:ascii="Arial" w:eastAsia="MS Mincho" w:hAnsi="Arial" w:cs="Arial"/>
          <w:lang w:val="en-US" w:eastAsia="ja-JP"/>
        </w:rPr>
        <w:t xml:space="preserve"> </w:t>
      </w:r>
      <w:proofErr w:type="spellStart"/>
      <w:r w:rsidR="00FD534C" w:rsidRPr="00D43950">
        <w:rPr>
          <w:rFonts w:ascii="Arial" w:eastAsia="MS Mincho" w:hAnsi="Arial" w:cs="Arial"/>
          <w:lang w:val="en-US" w:eastAsia="ja-JP"/>
        </w:rPr>
        <w:t>Tx</w:t>
      </w:r>
      <w:proofErr w:type="spellEnd"/>
      <w:r w:rsidR="00FD534C" w:rsidRPr="00D43950">
        <w:rPr>
          <w:rFonts w:ascii="Arial" w:eastAsia="MS Mincho" w:hAnsi="Arial" w:cs="Arial"/>
          <w:lang w:val="en-US" w:eastAsia="ja-JP"/>
        </w:rPr>
        <w:t xml:space="preserve"> beams/UE Rx beam(s)</w:t>
      </w:r>
      <w:r w:rsidR="00FD534C" w:rsidRPr="00D43950">
        <w:rPr>
          <w:rFonts w:ascii="Arial" w:eastAsiaTheme="minorEastAsia" w:hAnsi="Arial" w:cs="Arial"/>
          <w:lang w:val="en-US" w:eastAsia="zh-CN"/>
        </w:rPr>
        <w:t xml:space="preserve"> is supported in NR</w:t>
      </w:r>
      <w:r w:rsidR="00FD534C" w:rsidRPr="00D43950">
        <w:rPr>
          <w:rFonts w:ascii="Arial" w:eastAsia="MS Mincho" w:hAnsi="Arial" w:cs="Arial"/>
          <w:lang w:val="en-US" w:eastAsia="ja-JP"/>
        </w:rPr>
        <w:t>.</w:t>
      </w:r>
      <w:r w:rsidR="00D5738D" w:rsidRPr="00D43950">
        <w:rPr>
          <w:rFonts w:ascii="Arial" w:eastAsiaTheme="minorEastAsia" w:hAnsi="Arial" w:cs="Arial"/>
          <w:lang w:val="en-US" w:eastAsia="zh-CN"/>
        </w:rPr>
        <w:t xml:space="preserve"> The change of inter/intra </w:t>
      </w:r>
      <w:proofErr w:type="spellStart"/>
      <w:r w:rsidR="00D5738D" w:rsidRPr="00D43950">
        <w:rPr>
          <w:rFonts w:ascii="Arial" w:eastAsiaTheme="minorEastAsia" w:hAnsi="Arial" w:cs="Arial"/>
          <w:lang w:val="en-US" w:eastAsia="zh-CN"/>
        </w:rPr>
        <w:t>TR</w:t>
      </w:r>
      <w:r w:rsidR="0005076D">
        <w:rPr>
          <w:rFonts w:ascii="Arial" w:eastAsiaTheme="minorEastAsia" w:hAnsi="Arial" w:cs="Arial" w:hint="eastAsia"/>
          <w:lang w:val="en-US" w:eastAsia="zh-CN"/>
        </w:rPr>
        <w:t>x</w:t>
      </w:r>
      <w:r w:rsidR="00D5738D" w:rsidRPr="00D43950">
        <w:rPr>
          <w:rFonts w:ascii="Arial" w:eastAsiaTheme="minorEastAsia" w:hAnsi="Arial" w:cs="Arial"/>
          <w:lang w:val="en-US" w:eastAsia="zh-CN"/>
        </w:rPr>
        <w:t>P</w:t>
      </w:r>
      <w:proofErr w:type="spellEnd"/>
      <w:r w:rsidR="00D5738D" w:rsidRPr="00D43950">
        <w:rPr>
          <w:rFonts w:ascii="Arial" w:eastAsiaTheme="minorEastAsia" w:hAnsi="Arial" w:cs="Arial"/>
          <w:lang w:val="en-US" w:eastAsia="zh-CN"/>
        </w:rPr>
        <w:t xml:space="preserve"> beam(s)</w:t>
      </w:r>
      <w:r w:rsidR="00C42F3B" w:rsidRPr="00D43950">
        <w:rPr>
          <w:rFonts w:ascii="Arial" w:eastAsiaTheme="minorEastAsia" w:hAnsi="Arial" w:cs="Arial"/>
          <w:lang w:val="en-US" w:eastAsia="zh-CN"/>
        </w:rPr>
        <w:t xml:space="preserve"> is also possible</w:t>
      </w:r>
      <w:r w:rsidR="00E52C3E" w:rsidRPr="00D43950">
        <w:rPr>
          <w:rFonts w:ascii="Arial" w:eastAsiaTheme="minorEastAsia" w:hAnsi="Arial" w:cs="Arial"/>
          <w:lang w:val="en-US" w:eastAsia="zh-CN"/>
        </w:rPr>
        <w:t xml:space="preserve"> with beam management.</w:t>
      </w:r>
    </w:p>
    <w:p w:rsidR="00BD1B25" w:rsidRPr="00D43950" w:rsidRDefault="006E3B12" w:rsidP="00BD1B25">
      <w:pPr>
        <w:jc w:val="left"/>
        <w:rPr>
          <w:rFonts w:ascii="Arial" w:eastAsia="MS Mincho" w:hAnsi="Arial" w:cs="Arial"/>
          <w:lang w:val="en-US" w:eastAsia="ja-JP"/>
        </w:rPr>
      </w:pPr>
      <w:r w:rsidRPr="00D43950">
        <w:rPr>
          <w:rFonts w:ascii="Arial" w:eastAsiaTheme="minorEastAsia" w:hAnsi="Arial" w:cs="Arial"/>
          <w:lang w:val="en-US" w:eastAsia="zh-CN"/>
        </w:rPr>
        <w:t xml:space="preserve">In this contribution, we discuss the </w:t>
      </w:r>
      <w:r w:rsidR="00E036DC">
        <w:rPr>
          <w:rFonts w:ascii="Arial" w:eastAsiaTheme="minorEastAsia" w:hAnsi="Arial" w:cs="Arial" w:hint="eastAsia"/>
          <w:lang w:val="en-US" w:eastAsia="zh-CN"/>
        </w:rPr>
        <w:t>intra</w:t>
      </w:r>
      <w:r w:rsidR="000825F7">
        <w:rPr>
          <w:rFonts w:ascii="Arial" w:eastAsiaTheme="minorEastAsia" w:hAnsi="Arial" w:cs="Arial" w:hint="eastAsia"/>
          <w:lang w:val="en-US" w:eastAsia="zh-CN"/>
        </w:rPr>
        <w:t>-</w:t>
      </w:r>
      <w:proofErr w:type="spellStart"/>
      <w:r w:rsidR="000825F7">
        <w:rPr>
          <w:rFonts w:ascii="Arial" w:eastAsiaTheme="minorEastAsia" w:hAnsi="Arial" w:cs="Arial" w:hint="eastAsia"/>
          <w:lang w:val="en-US" w:eastAsia="zh-CN"/>
        </w:rPr>
        <w:t>gNB</w:t>
      </w:r>
      <w:proofErr w:type="spellEnd"/>
      <w:r w:rsidR="000825F7">
        <w:rPr>
          <w:rFonts w:ascii="Arial" w:eastAsiaTheme="minorEastAsia" w:hAnsi="Arial" w:cs="Arial" w:hint="eastAsia"/>
          <w:lang w:val="en-US" w:eastAsia="zh-CN"/>
        </w:rPr>
        <w:t xml:space="preserve"> </w:t>
      </w:r>
      <w:r w:rsidRPr="00D43950">
        <w:rPr>
          <w:rFonts w:ascii="Arial" w:eastAsiaTheme="minorEastAsia" w:hAnsi="Arial" w:cs="Arial"/>
          <w:lang w:val="en-US" w:eastAsia="zh-CN"/>
        </w:rPr>
        <w:t>mobility scenarios base</w:t>
      </w:r>
      <w:r w:rsidR="00C721E6" w:rsidRPr="00D43950">
        <w:rPr>
          <w:rFonts w:ascii="Arial" w:eastAsiaTheme="minorEastAsia" w:hAnsi="Arial" w:cs="Arial"/>
          <w:lang w:val="en-US" w:eastAsia="zh-CN"/>
        </w:rPr>
        <w:t>d</w:t>
      </w:r>
      <w:r w:rsidRPr="00D43950">
        <w:rPr>
          <w:rFonts w:ascii="Arial" w:eastAsiaTheme="minorEastAsia" w:hAnsi="Arial" w:cs="Arial"/>
          <w:lang w:val="en-US" w:eastAsia="zh-CN"/>
        </w:rPr>
        <w:t xml:space="preserve"> on the above </w:t>
      </w:r>
      <w:r w:rsidR="00C721E6" w:rsidRPr="00D43950">
        <w:rPr>
          <w:rFonts w:ascii="Arial" w:eastAsiaTheme="minorEastAsia" w:hAnsi="Arial" w:cs="Arial"/>
          <w:lang w:val="en-US" w:eastAsia="zh-CN"/>
        </w:rPr>
        <w:t>achievements</w:t>
      </w:r>
      <w:r w:rsidR="00310590">
        <w:rPr>
          <w:rFonts w:ascii="Arial" w:eastAsiaTheme="minorEastAsia" w:hAnsi="Arial" w:cs="Arial"/>
          <w:lang w:val="en-US" w:eastAsia="zh-CN"/>
        </w:rPr>
        <w:t xml:space="preserve"> </w:t>
      </w:r>
      <w:r w:rsidR="00310590">
        <w:rPr>
          <w:rFonts w:ascii="Arial" w:eastAsiaTheme="minorEastAsia" w:hAnsi="Arial" w:cs="Arial" w:hint="eastAsia"/>
          <w:lang w:val="en-US" w:eastAsia="zh-CN"/>
        </w:rPr>
        <w:t>i</w:t>
      </w:r>
      <w:r w:rsidRPr="00D43950">
        <w:rPr>
          <w:rFonts w:ascii="Arial" w:eastAsiaTheme="minorEastAsia" w:hAnsi="Arial" w:cs="Arial"/>
          <w:lang w:val="en-US" w:eastAsia="zh-CN"/>
        </w:rPr>
        <w:t>n RAN1</w:t>
      </w:r>
      <w:r w:rsidR="00FB6BA0" w:rsidRPr="00D43950">
        <w:rPr>
          <w:rFonts w:ascii="Arial" w:eastAsiaTheme="minorEastAsia" w:hAnsi="Arial" w:cs="Arial"/>
          <w:lang w:val="en-US" w:eastAsia="zh-CN"/>
        </w:rPr>
        <w:t xml:space="preserve"> and give some proposal</w:t>
      </w:r>
      <w:r w:rsidR="00015CD2">
        <w:rPr>
          <w:rFonts w:ascii="Arial" w:eastAsiaTheme="minorEastAsia" w:hAnsi="Arial" w:cs="Arial" w:hint="eastAsia"/>
          <w:lang w:val="en-US" w:eastAsia="zh-CN"/>
        </w:rPr>
        <w:t>s</w:t>
      </w:r>
      <w:r w:rsidR="00FB6BA0" w:rsidRPr="00D43950">
        <w:rPr>
          <w:rFonts w:ascii="Arial" w:eastAsiaTheme="minorEastAsia" w:hAnsi="Arial" w:cs="Arial"/>
          <w:lang w:val="en-US" w:eastAsia="zh-CN"/>
        </w:rPr>
        <w:t xml:space="preserve"> on </w:t>
      </w:r>
      <w:r w:rsidR="009E4ED5" w:rsidRPr="00D43950">
        <w:rPr>
          <w:rFonts w:ascii="Arial" w:eastAsiaTheme="minorEastAsia" w:hAnsi="Arial" w:cs="Arial"/>
          <w:lang w:val="en-US" w:eastAsia="zh-CN"/>
        </w:rPr>
        <w:t xml:space="preserve">the </w:t>
      </w:r>
      <w:r w:rsidR="00FB6BA0" w:rsidRPr="00D43950">
        <w:rPr>
          <w:rFonts w:ascii="Arial" w:eastAsiaTheme="minorEastAsia" w:hAnsi="Arial" w:cs="Arial"/>
          <w:lang w:val="en-US" w:eastAsia="zh-CN"/>
        </w:rPr>
        <w:t xml:space="preserve">scenarios of </w:t>
      </w:r>
      <w:r w:rsidR="00B81E33" w:rsidRPr="00D43950">
        <w:rPr>
          <w:rFonts w:ascii="Arial" w:eastAsia="MS Mincho" w:hAnsi="Arial" w:cs="Arial"/>
          <w:lang w:val="en-US" w:eastAsia="ja-JP"/>
        </w:rPr>
        <w:t>mobility without RRC</w:t>
      </w:r>
      <w:r w:rsidR="009E4ED5" w:rsidRPr="00D43950">
        <w:rPr>
          <w:rFonts w:ascii="Arial" w:eastAsiaTheme="minorEastAsia" w:hAnsi="Arial" w:cs="Arial"/>
          <w:lang w:val="en-US" w:eastAsia="zh-CN"/>
        </w:rPr>
        <w:t xml:space="preserve">. </w:t>
      </w:r>
    </w:p>
    <w:p w:rsidR="005110AE" w:rsidRPr="00D43950" w:rsidRDefault="0029064E" w:rsidP="005110AE">
      <w:pPr>
        <w:pStyle w:val="1"/>
        <w:spacing w:before="0"/>
        <w:jc w:val="both"/>
        <w:rPr>
          <w:rFonts w:cs="Arial"/>
          <w:lang w:eastAsia="zh-CN"/>
        </w:rPr>
      </w:pPr>
      <w:r w:rsidRPr="00D43950">
        <w:rPr>
          <w:rFonts w:cs="Arial"/>
          <w:lang w:eastAsia="zh-CN"/>
        </w:rPr>
        <w:t xml:space="preserve">Discussion </w:t>
      </w:r>
    </w:p>
    <w:p w:rsidR="005110AE" w:rsidRPr="00D43950" w:rsidRDefault="001F26EC" w:rsidP="005110AE">
      <w:pPr>
        <w:pStyle w:val="2"/>
        <w:overflowPunct w:val="0"/>
        <w:autoSpaceDE w:val="0"/>
        <w:autoSpaceDN w:val="0"/>
        <w:adjustRightInd w:val="0"/>
        <w:spacing w:before="0"/>
        <w:ind w:left="1134" w:hanging="1134"/>
        <w:textAlignment w:val="baseline"/>
        <w:rPr>
          <w:rFonts w:cs="Arial"/>
          <w:lang w:eastAsia="zh-CN"/>
        </w:rPr>
      </w:pPr>
      <w:r w:rsidRPr="00D43950">
        <w:rPr>
          <w:rFonts w:cs="Arial"/>
          <w:lang w:eastAsia="zh-CN"/>
        </w:rPr>
        <w:t xml:space="preserve">2.1 </w:t>
      </w:r>
      <w:r w:rsidR="005110AE" w:rsidRPr="00D43950">
        <w:rPr>
          <w:rFonts w:cs="Arial"/>
          <w:lang w:eastAsia="zh-CN"/>
        </w:rPr>
        <w:t>Mobility Scenarios</w:t>
      </w:r>
    </w:p>
    <w:p w:rsidR="00FF5156" w:rsidRDefault="00A97EA5" w:rsidP="00412454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proofErr w:type="spellStart"/>
      <w:r w:rsidR="00FF5156">
        <w:rPr>
          <w:rFonts w:ascii="Arial" w:hAnsi="Arial" w:cs="Arial" w:hint="eastAsia"/>
          <w:lang w:eastAsia="zh-CN"/>
        </w:rPr>
        <w:t>i</w:t>
      </w:r>
      <w:r w:rsidR="00FF5156" w:rsidRPr="00FF5156">
        <w:rPr>
          <w:rFonts w:ascii="Arial" w:eastAsiaTheme="minorEastAsia" w:hAnsi="Arial" w:cs="Arial"/>
          <w:lang w:val="en-US" w:eastAsia="zh-CN"/>
        </w:rPr>
        <w:t>nter-gNB</w:t>
      </w:r>
      <w:proofErr w:type="spellEnd"/>
      <w:r w:rsidR="00FF5156" w:rsidRPr="00FF5156">
        <w:rPr>
          <w:rFonts w:ascii="Arial" w:eastAsiaTheme="minorEastAsia" w:hAnsi="Arial" w:cs="Arial"/>
          <w:lang w:val="en-US" w:eastAsia="zh-CN"/>
        </w:rPr>
        <w:t xml:space="preserve"> handover</w:t>
      </w:r>
      <w:r w:rsidR="00FF5156">
        <w:rPr>
          <w:rFonts w:ascii="Arial" w:eastAsiaTheme="minorEastAsia" w:hAnsi="Arial" w:cs="Arial" w:hint="eastAsia"/>
          <w:lang w:val="en-US" w:eastAsia="zh-CN"/>
        </w:rPr>
        <w:t xml:space="preserve"> has been discussed in [1]</w:t>
      </w:r>
      <w:r w:rsidR="00FF5156" w:rsidRPr="00FF5156">
        <w:rPr>
          <w:rFonts w:ascii="Arial" w:eastAsiaTheme="minorEastAsia" w:hAnsi="Arial" w:cs="Arial"/>
          <w:lang w:val="en-US" w:eastAsia="zh-CN"/>
        </w:rPr>
        <w:t>,</w:t>
      </w:r>
      <w:r w:rsidR="00FF5156">
        <w:rPr>
          <w:rFonts w:ascii="Arial" w:eastAsiaTheme="minorEastAsia" w:hAnsi="Arial" w:cs="Arial" w:hint="eastAsia"/>
          <w:lang w:val="en-US" w:eastAsia="zh-CN"/>
        </w:rPr>
        <w:t xml:space="preserve"> we focus on the intra-</w:t>
      </w:r>
      <w:proofErr w:type="spellStart"/>
      <w:r w:rsidR="00FF5156">
        <w:rPr>
          <w:rFonts w:ascii="Arial" w:eastAsiaTheme="minorEastAsia" w:hAnsi="Arial" w:cs="Arial" w:hint="eastAsia"/>
          <w:lang w:val="en-US" w:eastAsia="zh-CN"/>
        </w:rPr>
        <w:t>gNB</w:t>
      </w:r>
      <w:proofErr w:type="spellEnd"/>
      <w:r w:rsidR="00FF5156">
        <w:rPr>
          <w:rFonts w:ascii="Arial" w:eastAsiaTheme="minorEastAsia" w:hAnsi="Arial" w:cs="Arial" w:hint="eastAsia"/>
          <w:lang w:val="en-US" w:eastAsia="zh-CN"/>
        </w:rPr>
        <w:t xml:space="preserve"> handover in this </w:t>
      </w:r>
      <w:r w:rsidR="00FF5156">
        <w:rPr>
          <w:rFonts w:ascii="Arial" w:eastAsiaTheme="minorEastAsia" w:hAnsi="Arial" w:cs="Arial"/>
          <w:lang w:val="en-US" w:eastAsia="zh-CN"/>
        </w:rPr>
        <w:t>contribution</w:t>
      </w:r>
      <w:r w:rsidR="00FF5156">
        <w:rPr>
          <w:rFonts w:ascii="Arial" w:eastAsiaTheme="minorEastAsia" w:hAnsi="Arial" w:cs="Arial" w:hint="eastAsia"/>
          <w:lang w:val="en-US" w:eastAsia="zh-CN"/>
        </w:rPr>
        <w:t xml:space="preserve">. </w:t>
      </w:r>
      <w:r w:rsidR="00365AD3">
        <w:rPr>
          <w:rFonts w:ascii="Arial" w:eastAsiaTheme="minorEastAsia" w:hAnsi="Arial" w:cs="Arial"/>
          <w:lang w:val="en-US" w:eastAsia="zh-CN"/>
        </w:rPr>
        <w:t>S</w:t>
      </w:r>
      <w:r w:rsidR="00365AD3">
        <w:rPr>
          <w:rFonts w:ascii="Arial" w:eastAsiaTheme="minorEastAsia" w:hAnsi="Arial" w:cs="Arial" w:hint="eastAsia"/>
          <w:lang w:val="en-US" w:eastAsia="zh-CN"/>
        </w:rPr>
        <w:t xml:space="preserve">ince </w:t>
      </w:r>
      <w:r w:rsidR="00C647B5" w:rsidRPr="00D43950">
        <w:rPr>
          <w:rFonts w:ascii="Arial" w:eastAsiaTheme="minorEastAsia" w:hAnsi="Arial" w:cs="Arial"/>
          <w:lang w:val="en-US" w:eastAsia="zh-CN"/>
        </w:rPr>
        <w:t>o</w:t>
      </w:r>
      <w:r w:rsidR="009E4ED5" w:rsidRPr="00D43950">
        <w:rPr>
          <w:rFonts w:ascii="Arial" w:eastAsia="MS Mincho" w:hAnsi="Arial" w:cs="Arial"/>
          <w:lang w:val="en-US" w:eastAsia="ja-JP"/>
        </w:rPr>
        <w:t xml:space="preserve">ne </w:t>
      </w:r>
      <w:proofErr w:type="spellStart"/>
      <w:r w:rsidR="009E4ED5" w:rsidRPr="00D43950">
        <w:rPr>
          <w:rFonts w:ascii="Arial" w:eastAsia="MS Mincho" w:hAnsi="Arial" w:cs="Arial"/>
          <w:lang w:val="en-US" w:eastAsia="ja-JP"/>
        </w:rPr>
        <w:t>gNB</w:t>
      </w:r>
      <w:proofErr w:type="spellEnd"/>
      <w:r w:rsidR="009E4ED5" w:rsidRPr="00D43950">
        <w:rPr>
          <w:rFonts w:ascii="Arial" w:eastAsia="MS Mincho" w:hAnsi="Arial" w:cs="Arial"/>
          <w:lang w:val="en-US" w:eastAsia="ja-JP"/>
        </w:rPr>
        <w:t xml:space="preserve"> corresponds to one or many </w:t>
      </w:r>
      <w:proofErr w:type="spellStart"/>
      <w:r w:rsidR="009E4ED5" w:rsidRPr="00D43950">
        <w:rPr>
          <w:rFonts w:ascii="Arial" w:eastAsia="MS Mincho" w:hAnsi="Arial" w:cs="Arial"/>
          <w:lang w:val="en-US" w:eastAsia="ja-JP"/>
        </w:rPr>
        <w:t>TRxPs</w:t>
      </w:r>
      <w:proofErr w:type="spellEnd"/>
      <w:r w:rsidR="00D30F0F">
        <w:rPr>
          <w:rFonts w:ascii="Arial" w:eastAsiaTheme="minorEastAsia" w:hAnsi="Arial" w:cs="Arial" w:hint="eastAsia"/>
          <w:lang w:val="en-US" w:eastAsia="zh-CN"/>
        </w:rPr>
        <w:t xml:space="preserve">, </w:t>
      </w:r>
      <w:r w:rsidR="00E70C1F" w:rsidRPr="00D43950">
        <w:rPr>
          <w:rFonts w:ascii="Arial" w:hAnsi="Arial" w:cs="Arial"/>
          <w:lang w:eastAsia="zh-CN"/>
        </w:rPr>
        <w:t xml:space="preserve">the </w:t>
      </w:r>
      <w:r w:rsidR="00E70C1F">
        <w:rPr>
          <w:rFonts w:ascii="Arial" w:hAnsi="Arial" w:cs="Arial" w:hint="eastAsia"/>
          <w:lang w:eastAsia="zh-CN"/>
        </w:rPr>
        <w:t>intra-</w:t>
      </w:r>
      <w:proofErr w:type="spellStart"/>
      <w:r w:rsidR="00E70C1F">
        <w:rPr>
          <w:rFonts w:ascii="Arial" w:hAnsi="Arial" w:cs="Arial" w:hint="eastAsia"/>
          <w:lang w:eastAsia="zh-CN"/>
        </w:rPr>
        <w:t>gNB</w:t>
      </w:r>
      <w:proofErr w:type="spellEnd"/>
      <w:r w:rsidR="00E70C1F">
        <w:rPr>
          <w:rFonts w:ascii="Arial" w:hAnsi="Arial" w:cs="Arial" w:hint="eastAsia"/>
          <w:lang w:eastAsia="zh-CN"/>
        </w:rPr>
        <w:t xml:space="preserve"> </w:t>
      </w:r>
      <w:r w:rsidR="00E70C1F" w:rsidRPr="00D43950">
        <w:rPr>
          <w:rFonts w:ascii="Arial" w:hAnsi="Arial" w:cs="Arial"/>
          <w:lang w:eastAsia="zh-CN"/>
        </w:rPr>
        <w:t>mobility scenarios can be c</w:t>
      </w:r>
      <w:r w:rsidR="00C67C86">
        <w:rPr>
          <w:rFonts w:ascii="Arial" w:hAnsi="Arial" w:cs="Arial"/>
          <w:lang w:eastAsia="zh-CN"/>
        </w:rPr>
        <w:t xml:space="preserve">lassified as the following </w:t>
      </w:r>
      <w:r w:rsidR="00C67C86">
        <w:rPr>
          <w:rFonts w:ascii="Arial" w:hAnsi="Arial" w:cs="Arial" w:hint="eastAsia"/>
          <w:lang w:eastAsia="zh-CN"/>
        </w:rPr>
        <w:t>two</w:t>
      </w:r>
      <w:r w:rsidR="00E70C1F" w:rsidRPr="00D43950">
        <w:rPr>
          <w:rFonts w:ascii="Arial" w:hAnsi="Arial" w:cs="Arial"/>
          <w:lang w:eastAsia="zh-CN"/>
        </w:rPr>
        <w:t xml:space="preserve"> types, </w:t>
      </w:r>
      <w:r>
        <w:rPr>
          <w:rFonts w:ascii="Arial" w:hAnsi="Arial" w:cs="Arial" w:hint="eastAsia"/>
          <w:lang w:eastAsia="zh-CN"/>
        </w:rPr>
        <w:t>and</w:t>
      </w:r>
      <w:r w:rsidR="00E70C1F" w:rsidRPr="00D43950">
        <w:rPr>
          <w:rFonts w:ascii="Arial" w:hAnsi="Arial" w:cs="Arial"/>
          <w:lang w:eastAsia="zh-CN"/>
        </w:rPr>
        <w:t xml:space="preserve"> an example</w:t>
      </w:r>
      <w:r>
        <w:rPr>
          <w:rFonts w:ascii="Arial" w:hAnsi="Arial" w:cs="Arial" w:hint="eastAsia"/>
          <w:lang w:eastAsia="zh-CN"/>
        </w:rPr>
        <w:t xml:space="preserve"> is shown in Figure 1</w:t>
      </w:r>
      <w:r w:rsidR="00E70C1F" w:rsidRPr="00D43950">
        <w:rPr>
          <w:rFonts w:ascii="Arial" w:hAnsi="Arial" w:cs="Arial"/>
          <w:lang w:eastAsia="zh-CN"/>
        </w:rPr>
        <w:t>.</w:t>
      </w:r>
    </w:p>
    <w:p w:rsidR="008A0EB2" w:rsidRPr="00D43950" w:rsidRDefault="008A0EB2" w:rsidP="008A0EB2">
      <w:pPr>
        <w:pStyle w:val="ad"/>
        <w:numPr>
          <w:ilvl w:val="0"/>
          <w:numId w:val="24"/>
        </w:numPr>
        <w:spacing w:after="0"/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lang w:eastAsia="zh-CN"/>
        </w:rPr>
        <w:t>Scenario 1: Intra-</w:t>
      </w:r>
      <w:proofErr w:type="spellStart"/>
      <w:r w:rsidRPr="00D43950">
        <w:rPr>
          <w:rFonts w:ascii="Arial" w:hAnsi="Arial" w:cs="Arial"/>
          <w:lang w:eastAsia="zh-CN"/>
        </w:rPr>
        <w:t>TR</w:t>
      </w:r>
      <w:r>
        <w:rPr>
          <w:rFonts w:ascii="Arial" w:hAnsi="Arial" w:cs="Arial" w:hint="eastAsia"/>
          <w:lang w:eastAsia="zh-CN"/>
        </w:rPr>
        <w:t>x</w:t>
      </w:r>
      <w:r w:rsidRPr="00D43950">
        <w:rPr>
          <w:rFonts w:ascii="Arial" w:hAnsi="Arial" w:cs="Arial"/>
          <w:lang w:eastAsia="zh-CN"/>
        </w:rPr>
        <w:t>P</w:t>
      </w:r>
      <w:proofErr w:type="spellEnd"/>
      <w:r w:rsidRPr="00D43950">
        <w:rPr>
          <w:rFonts w:ascii="Arial" w:hAnsi="Arial" w:cs="Arial"/>
          <w:lang w:eastAsia="zh-CN"/>
        </w:rPr>
        <w:t xml:space="preserve"> inter-beam mobility</w:t>
      </w:r>
    </w:p>
    <w:p w:rsidR="00000000" w:rsidRDefault="008A0EB2">
      <w:pPr>
        <w:pStyle w:val="ad"/>
        <w:numPr>
          <w:ilvl w:val="0"/>
          <w:numId w:val="24"/>
        </w:numPr>
        <w:spacing w:after="0"/>
        <w:rPr>
          <w:rFonts w:ascii="Arial" w:hAnsi="Arial" w:cs="Arial"/>
          <w:lang w:eastAsia="zh-CN"/>
        </w:rPr>
      </w:pPr>
      <w:r w:rsidRPr="00F424C4">
        <w:rPr>
          <w:rFonts w:ascii="Arial" w:hAnsi="Arial" w:cs="Arial"/>
          <w:lang w:eastAsia="zh-CN"/>
        </w:rPr>
        <w:t>Scenario 2: Intra-</w:t>
      </w:r>
      <w:proofErr w:type="spellStart"/>
      <w:r w:rsidRPr="00F424C4">
        <w:rPr>
          <w:rFonts w:ascii="Arial" w:hAnsi="Arial" w:cs="Arial"/>
          <w:lang w:eastAsia="zh-CN"/>
        </w:rPr>
        <w:t>gNB</w:t>
      </w:r>
      <w:proofErr w:type="spellEnd"/>
      <w:r w:rsidRPr="00F424C4">
        <w:rPr>
          <w:rFonts w:ascii="Arial" w:hAnsi="Arial" w:cs="Arial"/>
          <w:lang w:eastAsia="zh-CN"/>
        </w:rPr>
        <w:t xml:space="preserve"> inter-</w:t>
      </w:r>
      <w:proofErr w:type="spellStart"/>
      <w:r w:rsidRPr="00F424C4">
        <w:rPr>
          <w:rFonts w:ascii="Arial" w:hAnsi="Arial" w:cs="Arial"/>
          <w:lang w:eastAsia="zh-CN"/>
        </w:rPr>
        <w:t>TR</w:t>
      </w:r>
      <w:r w:rsidRPr="00F424C4">
        <w:rPr>
          <w:rFonts w:ascii="Arial" w:hAnsi="Arial" w:cs="Arial" w:hint="eastAsia"/>
          <w:lang w:eastAsia="zh-CN"/>
        </w:rPr>
        <w:t>x</w:t>
      </w:r>
      <w:r w:rsidRPr="00F424C4">
        <w:rPr>
          <w:rFonts w:ascii="Arial" w:hAnsi="Arial" w:cs="Arial"/>
          <w:lang w:eastAsia="zh-CN"/>
        </w:rPr>
        <w:t>P</w:t>
      </w:r>
      <w:proofErr w:type="spellEnd"/>
      <w:r w:rsidRPr="00F424C4">
        <w:rPr>
          <w:rFonts w:ascii="Arial" w:hAnsi="Arial" w:cs="Arial"/>
          <w:lang w:eastAsia="zh-CN"/>
        </w:rPr>
        <w:t xml:space="preserve"> mobility</w:t>
      </w:r>
      <w:r w:rsidR="006246E1" w:rsidRPr="006246E1">
        <w:rPr>
          <w:rFonts w:ascii="Arial" w:hAnsi="Arial" w:cs="Arial"/>
          <w:lang w:eastAsia="zh-CN"/>
        </w:rPr>
        <w:t xml:space="preserve"> </w:t>
      </w:r>
    </w:p>
    <w:p w:rsidR="00000000" w:rsidRDefault="007A662C">
      <w:pP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>n s</w:t>
      </w:r>
      <w:r w:rsidRPr="00D43950">
        <w:rPr>
          <w:rFonts w:ascii="Arial" w:hAnsi="Arial" w:cs="Arial"/>
          <w:lang w:eastAsia="zh-CN"/>
        </w:rPr>
        <w:t>cenario</w:t>
      </w:r>
      <w:r>
        <w:rPr>
          <w:rFonts w:ascii="Arial" w:hAnsi="Arial" w:cs="Arial" w:hint="eastAsia"/>
          <w:lang w:eastAsia="zh-CN"/>
        </w:rPr>
        <w:t xml:space="preserve"> 1 and 2,</w:t>
      </w:r>
      <w:r w:rsidRPr="00D43950">
        <w:rPr>
          <w:rFonts w:ascii="Arial" w:hAnsi="Arial" w:cs="Arial"/>
          <w:lang w:eastAsia="zh-CN"/>
        </w:rPr>
        <w:t xml:space="preserve"> </w:t>
      </w:r>
      <w:r w:rsidR="0032330F">
        <w:rPr>
          <w:rFonts w:ascii="Arial" w:hAnsi="Arial" w:cs="Arial" w:hint="eastAsia"/>
          <w:lang w:eastAsia="zh-CN"/>
        </w:rPr>
        <w:t>b</w:t>
      </w:r>
      <w:r w:rsidRPr="00D43950">
        <w:rPr>
          <w:rFonts w:ascii="Arial" w:hAnsi="Arial" w:cs="Arial"/>
          <w:lang w:eastAsia="zh-CN"/>
        </w:rPr>
        <w:t xml:space="preserve">eam </w:t>
      </w:r>
      <w:r w:rsidRPr="00D43950">
        <w:rPr>
          <w:rFonts w:ascii="Arial" w:eastAsia="MS Mincho" w:hAnsi="Arial" w:cs="Arial"/>
          <w:lang w:val="en-US" w:eastAsia="ja-JP"/>
        </w:rPr>
        <w:t>management</w:t>
      </w:r>
      <w:r w:rsidR="005F08DF">
        <w:rPr>
          <w:rFonts w:ascii="Arial" w:eastAsiaTheme="minorEastAsia" w:hAnsi="Arial" w:cs="Arial" w:hint="eastAsia"/>
          <w:lang w:val="en-US" w:eastAsia="zh-CN"/>
        </w:rPr>
        <w:t xml:space="preserve"> is </w:t>
      </w:r>
      <w:r w:rsidR="005F08DF" w:rsidRPr="005F08DF">
        <w:rPr>
          <w:rFonts w:ascii="Arial" w:eastAsiaTheme="minorEastAsia" w:hAnsi="Arial" w:cs="Arial"/>
          <w:lang w:val="en-US" w:eastAsia="zh-CN"/>
        </w:rPr>
        <w:t>obligatory</w:t>
      </w:r>
      <w:r w:rsidR="005F08DF">
        <w:rPr>
          <w:rFonts w:ascii="Arial" w:eastAsiaTheme="minorEastAsia" w:hAnsi="Arial" w:cs="Arial" w:hint="eastAsia"/>
          <w:lang w:val="en-US" w:eastAsia="zh-CN"/>
        </w:rPr>
        <w:t>. A</w:t>
      </w:r>
      <w:r w:rsidRPr="00D43950">
        <w:rPr>
          <w:rFonts w:ascii="Arial" w:eastAsia="MS Mincho" w:hAnsi="Arial" w:cs="Arial"/>
          <w:lang w:val="en-US" w:eastAsia="ja-JP"/>
        </w:rPr>
        <w:t xml:space="preserve"> set of L1/L2 procedures</w:t>
      </w:r>
      <w:r w:rsidR="005F08DF">
        <w:rPr>
          <w:rFonts w:ascii="Arial" w:eastAsiaTheme="minorEastAsia" w:hAnsi="Arial" w:cs="Arial" w:hint="eastAsia"/>
          <w:lang w:val="en-US" w:eastAsia="zh-CN"/>
        </w:rPr>
        <w:t xml:space="preserve"> are </w:t>
      </w:r>
      <w:r w:rsidR="005F08DF">
        <w:rPr>
          <w:rFonts w:ascii="Arial" w:eastAsiaTheme="minorEastAsia" w:hAnsi="Arial" w:cs="Arial"/>
          <w:lang w:val="en-US" w:eastAsia="zh-CN"/>
        </w:rPr>
        <w:t>need</w:t>
      </w:r>
      <w:r w:rsidR="005F08DF">
        <w:rPr>
          <w:rFonts w:ascii="Arial" w:eastAsiaTheme="minorEastAsia" w:hAnsi="Arial" w:cs="Arial" w:hint="eastAsia"/>
          <w:lang w:val="en-US" w:eastAsia="zh-CN"/>
        </w:rPr>
        <w:t>ed</w:t>
      </w:r>
      <w:r w:rsidRPr="00D43950">
        <w:rPr>
          <w:rFonts w:ascii="Arial" w:eastAsia="MS Mincho" w:hAnsi="Arial" w:cs="Arial"/>
          <w:lang w:val="en-US" w:eastAsia="ja-JP"/>
        </w:rPr>
        <w:t xml:space="preserve"> to acquire and maintain a set of </w:t>
      </w:r>
      <w:proofErr w:type="spellStart"/>
      <w:r w:rsidRPr="00D43950">
        <w:rPr>
          <w:rFonts w:ascii="Arial" w:eastAsia="MS Mincho" w:hAnsi="Arial" w:cs="Arial"/>
          <w:lang w:val="en-US" w:eastAsia="ja-JP"/>
        </w:rPr>
        <w:t>TR</w:t>
      </w:r>
      <w:r>
        <w:rPr>
          <w:rFonts w:ascii="Arial" w:eastAsiaTheme="minorEastAsia" w:hAnsi="Arial" w:cs="Arial" w:hint="eastAsia"/>
          <w:lang w:val="en-US" w:eastAsia="zh-CN"/>
        </w:rPr>
        <w:t>x</w:t>
      </w:r>
      <w:r w:rsidRPr="00D43950">
        <w:rPr>
          <w:rFonts w:ascii="Arial" w:eastAsia="MS Mincho" w:hAnsi="Arial" w:cs="Arial"/>
          <w:lang w:val="en-US" w:eastAsia="ja-JP"/>
        </w:rPr>
        <w:t>P</w:t>
      </w:r>
      <w:proofErr w:type="spellEnd"/>
      <w:r w:rsidRPr="00D43950">
        <w:rPr>
          <w:rFonts w:ascii="Arial" w:eastAsia="MS Mincho" w:hAnsi="Arial" w:cs="Arial"/>
          <w:lang w:val="en-US" w:eastAsia="ja-JP"/>
        </w:rPr>
        <w:t>(s)</w:t>
      </w:r>
      <w:r w:rsidR="00DD3FCE">
        <w:rPr>
          <w:rFonts w:ascii="Arial" w:eastAsiaTheme="minorEastAsia" w:hAnsi="Arial" w:cs="Arial" w:hint="eastAsia"/>
          <w:lang w:val="en-US" w:eastAsia="zh-CN"/>
        </w:rPr>
        <w:t>.</w:t>
      </w:r>
      <w:r w:rsidRPr="00D43950">
        <w:rPr>
          <w:rFonts w:ascii="Arial" w:eastAsia="MS Mincho" w:hAnsi="Arial" w:cs="Arial"/>
          <w:lang w:val="en-US" w:eastAsia="ja-JP"/>
        </w:rPr>
        <w:t xml:space="preserve"> </w:t>
      </w:r>
      <w:r w:rsidR="003B058A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>ince RLC and PDCP can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t </w:t>
      </w:r>
      <w:r>
        <w:rPr>
          <w:rFonts w:ascii="Arial" w:hAnsi="Arial" w:cs="Arial"/>
          <w:lang w:eastAsia="zh-CN"/>
        </w:rPr>
        <w:t>recogni</w:t>
      </w:r>
      <w:r>
        <w:rPr>
          <w:rFonts w:ascii="Arial" w:hAnsi="Arial" w:cs="Arial" w:hint="eastAsia"/>
          <w:lang w:eastAsia="zh-CN"/>
        </w:rPr>
        <w:t>ze</w:t>
      </w:r>
      <w:r w:rsidRPr="00613F6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beam(s), PHY and MAC should be</w:t>
      </w:r>
      <w:r w:rsidRPr="00613F63">
        <w:rPr>
          <w:rFonts w:ascii="Arial" w:hAnsi="Arial" w:cs="Arial"/>
          <w:lang w:eastAsia="zh-CN"/>
        </w:rPr>
        <w:t xml:space="preserve"> responsible for</w:t>
      </w:r>
      <w:r w:rsidRPr="00613F6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beam </w:t>
      </w:r>
      <w:r>
        <w:rPr>
          <w:rFonts w:ascii="Arial" w:hAnsi="Arial" w:cs="Arial"/>
          <w:lang w:eastAsia="zh-CN"/>
        </w:rPr>
        <w:t>management</w:t>
      </w:r>
      <w:r>
        <w:rPr>
          <w:rFonts w:ascii="Arial" w:hAnsi="Arial" w:cs="Arial" w:hint="eastAsia"/>
          <w:lang w:eastAsia="zh-CN"/>
        </w:rPr>
        <w:t>.</w:t>
      </w:r>
      <w:r w:rsidRPr="00727C7A">
        <w:rPr>
          <w:rFonts w:ascii="Arial" w:hAnsi="Arial" w:cs="Arial" w:hint="eastAsia"/>
          <w:lang w:eastAsia="zh-CN"/>
        </w:rPr>
        <w:t xml:space="preserve"> </w:t>
      </w:r>
    </w:p>
    <w:p w:rsidR="00412454" w:rsidRDefault="00CD19FE" w:rsidP="00CD19FE">
      <w:pPr>
        <w:jc w:val="center"/>
        <w:rPr>
          <w:lang w:eastAsia="zh-CN"/>
        </w:rPr>
      </w:pPr>
      <w:r>
        <w:object w:dxaOrig="6811" w:dyaOrig="56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5pt;height:199.1pt" o:ole="">
            <v:imagedata r:id="rId8" o:title=""/>
          </v:shape>
          <o:OLEObject Type="Embed" ProgID="Visio.Drawing.11" ShapeID="_x0000_i1025" DrawAspect="Content" ObjectID="_1551888139" r:id="rId9"/>
        </w:object>
      </w:r>
    </w:p>
    <w:p w:rsidR="00CD19FE" w:rsidRPr="007D10D3" w:rsidRDefault="00CD19FE" w:rsidP="00CD19FE">
      <w:pPr>
        <w:jc w:val="center"/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b/>
          <w:lang w:eastAsia="zh-CN"/>
        </w:rPr>
        <w:t xml:space="preserve">Figure 1: </w:t>
      </w:r>
      <w:r w:rsidR="009D7E99">
        <w:rPr>
          <w:rFonts w:ascii="Arial" w:hAnsi="Arial" w:cs="Arial" w:hint="eastAsia"/>
          <w:b/>
          <w:lang w:eastAsia="zh-CN"/>
        </w:rPr>
        <w:t>S</w:t>
      </w:r>
      <w:r w:rsidR="004B2564">
        <w:rPr>
          <w:rFonts w:ascii="Arial" w:hAnsi="Arial" w:cs="Arial"/>
          <w:b/>
          <w:lang w:eastAsia="zh-CN"/>
        </w:rPr>
        <w:t>cenarios of intra</w:t>
      </w:r>
      <w:r w:rsidR="004B2564">
        <w:rPr>
          <w:rFonts w:ascii="Arial" w:hAnsi="Arial" w:cs="Arial" w:hint="eastAsia"/>
          <w:b/>
          <w:lang w:eastAsia="zh-CN"/>
        </w:rPr>
        <w:t>-</w:t>
      </w:r>
      <w:proofErr w:type="spellStart"/>
      <w:r>
        <w:rPr>
          <w:rFonts w:ascii="Arial" w:hAnsi="Arial" w:cs="Arial" w:hint="eastAsia"/>
          <w:b/>
          <w:lang w:eastAsia="zh-CN"/>
        </w:rPr>
        <w:t>gNB</w:t>
      </w:r>
      <w:proofErr w:type="spellEnd"/>
      <w:r w:rsidRPr="00D43950">
        <w:rPr>
          <w:rFonts w:ascii="Arial" w:hAnsi="Arial" w:cs="Arial"/>
          <w:b/>
          <w:lang w:eastAsia="zh-CN"/>
        </w:rPr>
        <w:t xml:space="preserve"> mobility </w:t>
      </w:r>
    </w:p>
    <w:p w:rsidR="008F4980" w:rsidRPr="00D43950" w:rsidRDefault="008F4980" w:rsidP="008F4980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  <w:rPr>
          <w:rFonts w:cs="Arial"/>
          <w:lang w:eastAsia="zh-CN"/>
        </w:rPr>
      </w:pPr>
      <w:r w:rsidRPr="00D43950">
        <w:rPr>
          <w:rFonts w:cs="Arial"/>
          <w:lang w:eastAsia="zh-CN"/>
        </w:rPr>
        <w:t xml:space="preserve">2.2 </w:t>
      </w:r>
      <w:r w:rsidR="00C01635">
        <w:rPr>
          <w:rFonts w:cs="Arial" w:hint="eastAsia"/>
          <w:lang w:eastAsia="zh-CN"/>
        </w:rPr>
        <w:t>I</w:t>
      </w:r>
      <w:r>
        <w:rPr>
          <w:rFonts w:cs="Arial" w:hint="eastAsia"/>
          <w:lang w:eastAsia="zh-CN"/>
        </w:rPr>
        <w:t>ntra-</w:t>
      </w:r>
      <w:proofErr w:type="spellStart"/>
      <w:r>
        <w:rPr>
          <w:rFonts w:cs="Arial" w:hint="eastAsia"/>
          <w:lang w:eastAsia="zh-CN"/>
        </w:rPr>
        <w:t>TRxP</w:t>
      </w:r>
      <w:proofErr w:type="spellEnd"/>
      <w:r>
        <w:rPr>
          <w:rFonts w:cs="Arial" w:hint="eastAsia"/>
          <w:lang w:eastAsia="zh-CN"/>
        </w:rPr>
        <w:t xml:space="preserve"> </w:t>
      </w:r>
      <w:r w:rsidRPr="00D43950">
        <w:rPr>
          <w:rFonts w:cs="Arial"/>
          <w:lang w:eastAsia="zh-CN"/>
        </w:rPr>
        <w:t>Mobility</w:t>
      </w:r>
    </w:p>
    <w:p w:rsidR="00BB2436" w:rsidRPr="00D43950" w:rsidRDefault="00D41CE3" w:rsidP="007B3345">
      <w:pPr>
        <w:spacing w:after="0"/>
        <w:rPr>
          <w:rFonts w:ascii="Arial" w:hAnsi="Arial" w:cs="Arial"/>
          <w:lang w:eastAsia="zh-CN"/>
        </w:rPr>
      </w:pPr>
      <w:bookmarkStart w:id="6" w:name="OLE_LINK1"/>
      <w:bookmarkStart w:id="7" w:name="OLE_LINK2"/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scenario 1, </w:t>
      </w:r>
      <w:r w:rsidR="00DC374A" w:rsidRPr="00D43950">
        <w:rPr>
          <w:rFonts w:ascii="Arial" w:hAnsi="Arial" w:cs="Arial"/>
          <w:lang w:eastAsia="zh-CN"/>
        </w:rPr>
        <w:t xml:space="preserve">UE may be served by a </w:t>
      </w:r>
      <w:r w:rsidR="00525068" w:rsidRPr="00D43950">
        <w:rPr>
          <w:rFonts w:ascii="Arial" w:hAnsi="Arial" w:cs="Arial"/>
          <w:lang w:eastAsia="zh-CN"/>
        </w:rPr>
        <w:t>group</w:t>
      </w:r>
      <w:r w:rsidR="00DC374A" w:rsidRPr="00D43950">
        <w:rPr>
          <w:rFonts w:ascii="Arial" w:hAnsi="Arial" w:cs="Arial"/>
          <w:lang w:eastAsia="zh-CN"/>
        </w:rPr>
        <w:t xml:space="preserve"> of beams. </w:t>
      </w:r>
      <w:r w:rsidR="00CD539E" w:rsidRPr="00D43950">
        <w:rPr>
          <w:rFonts w:ascii="Arial" w:hAnsi="Arial" w:cs="Arial"/>
          <w:lang w:eastAsia="zh-CN"/>
        </w:rPr>
        <w:t xml:space="preserve">When the </w:t>
      </w:r>
      <w:r w:rsidR="0031689F" w:rsidRPr="00D43950">
        <w:rPr>
          <w:rFonts w:ascii="Arial" w:hAnsi="Arial" w:cs="Arial"/>
          <w:lang w:eastAsia="zh-CN"/>
        </w:rPr>
        <w:t xml:space="preserve">signalling </w:t>
      </w:r>
      <w:r w:rsidR="00CD539E" w:rsidRPr="00D43950">
        <w:rPr>
          <w:rFonts w:ascii="Arial" w:hAnsi="Arial" w:cs="Arial"/>
          <w:lang w:eastAsia="zh-CN"/>
        </w:rPr>
        <w:t>quality of current serving beam</w:t>
      </w:r>
      <w:r w:rsidR="00B25699" w:rsidRPr="00D43950">
        <w:rPr>
          <w:rFonts w:ascii="Arial" w:hAnsi="Arial" w:cs="Arial"/>
          <w:lang w:eastAsia="zh-CN"/>
        </w:rPr>
        <w:t>(</w:t>
      </w:r>
      <w:r w:rsidR="00CD539E" w:rsidRPr="00D43950">
        <w:rPr>
          <w:rFonts w:ascii="Arial" w:hAnsi="Arial" w:cs="Arial"/>
          <w:lang w:eastAsia="zh-CN"/>
        </w:rPr>
        <w:t>s</w:t>
      </w:r>
      <w:r w:rsidR="00B25699" w:rsidRPr="00D43950">
        <w:rPr>
          <w:rFonts w:ascii="Arial" w:hAnsi="Arial" w:cs="Arial"/>
          <w:lang w:eastAsia="zh-CN"/>
        </w:rPr>
        <w:t>)</w:t>
      </w:r>
      <w:r w:rsidR="00CD539E" w:rsidRPr="00D43950">
        <w:rPr>
          <w:rFonts w:ascii="Arial" w:hAnsi="Arial" w:cs="Arial"/>
          <w:lang w:eastAsia="zh-CN"/>
        </w:rPr>
        <w:t xml:space="preserve"> degrade</w:t>
      </w:r>
      <w:r w:rsidR="003A7895" w:rsidRPr="00D43950">
        <w:rPr>
          <w:rFonts w:ascii="Arial" w:hAnsi="Arial" w:cs="Arial"/>
          <w:lang w:eastAsia="zh-CN"/>
        </w:rPr>
        <w:t>s</w:t>
      </w:r>
      <w:r w:rsidR="00535097" w:rsidRPr="00D43950">
        <w:rPr>
          <w:rFonts w:ascii="Arial" w:hAnsi="Arial" w:cs="Arial"/>
          <w:lang w:eastAsia="zh-CN"/>
        </w:rPr>
        <w:t>,</w:t>
      </w:r>
      <w:r w:rsidR="00CD539E" w:rsidRPr="00D43950">
        <w:rPr>
          <w:rFonts w:ascii="Arial" w:hAnsi="Arial" w:cs="Arial"/>
          <w:lang w:eastAsia="zh-CN"/>
        </w:rPr>
        <w:t xml:space="preserve"> </w:t>
      </w:r>
      <w:r w:rsidR="00DC374A" w:rsidRPr="00D43950">
        <w:rPr>
          <w:rFonts w:ascii="Arial" w:hAnsi="Arial" w:cs="Arial"/>
          <w:lang w:eastAsia="zh-CN"/>
        </w:rPr>
        <w:t xml:space="preserve">UE </w:t>
      </w:r>
      <w:r w:rsidR="000615C5">
        <w:rPr>
          <w:rFonts w:ascii="Arial" w:hAnsi="Arial" w:cs="Arial" w:hint="eastAsia"/>
          <w:lang w:eastAsia="zh-CN"/>
        </w:rPr>
        <w:t>can</w:t>
      </w:r>
      <w:r w:rsidR="000615C5" w:rsidRPr="00D43950">
        <w:rPr>
          <w:rFonts w:ascii="Arial" w:hAnsi="Arial" w:cs="Arial"/>
          <w:lang w:eastAsia="zh-CN"/>
        </w:rPr>
        <w:t xml:space="preserve"> </w:t>
      </w:r>
      <w:r w:rsidR="00DC374A" w:rsidRPr="00D43950">
        <w:rPr>
          <w:rFonts w:ascii="Arial" w:hAnsi="Arial" w:cs="Arial"/>
          <w:lang w:eastAsia="zh-CN"/>
        </w:rPr>
        <w:t xml:space="preserve">be served by the </w:t>
      </w:r>
      <w:r w:rsidR="00A52BCC" w:rsidRPr="00D43950">
        <w:rPr>
          <w:rFonts w:ascii="Arial" w:hAnsi="Arial" w:cs="Arial"/>
          <w:lang w:eastAsia="zh-CN"/>
        </w:rPr>
        <w:t>candidate beam(s)</w:t>
      </w:r>
      <w:r w:rsidR="004B50AF" w:rsidRPr="00D43950">
        <w:rPr>
          <w:rFonts w:ascii="Arial" w:hAnsi="Arial" w:cs="Arial"/>
          <w:lang w:eastAsia="zh-CN"/>
        </w:rPr>
        <w:t xml:space="preserve"> </w:t>
      </w:r>
      <w:r w:rsidR="003E1C7F" w:rsidRPr="00D43950">
        <w:rPr>
          <w:rFonts w:ascii="Arial" w:hAnsi="Arial" w:cs="Arial"/>
          <w:lang w:eastAsia="zh-CN"/>
        </w:rPr>
        <w:t>with</w:t>
      </w:r>
      <w:r w:rsidR="00A52BCC" w:rsidRPr="00D43950">
        <w:rPr>
          <w:rFonts w:ascii="Arial" w:hAnsi="Arial" w:cs="Arial"/>
          <w:lang w:eastAsia="zh-CN"/>
        </w:rPr>
        <w:t xml:space="preserve"> </w:t>
      </w:r>
      <w:r w:rsidR="00DC374A" w:rsidRPr="00D43950">
        <w:rPr>
          <w:rFonts w:ascii="Arial" w:hAnsi="Arial" w:cs="Arial"/>
          <w:lang w:eastAsia="zh-CN"/>
        </w:rPr>
        <w:t xml:space="preserve">better quality. </w:t>
      </w:r>
      <w:r w:rsidR="00F62C19" w:rsidRPr="00D43950">
        <w:rPr>
          <w:rFonts w:ascii="Arial" w:hAnsi="Arial" w:cs="Arial"/>
          <w:lang w:eastAsia="zh-CN"/>
        </w:rPr>
        <w:t xml:space="preserve">The degraded beam(s) may be one or </w:t>
      </w:r>
      <w:r w:rsidR="003E1C7F" w:rsidRPr="00D43950">
        <w:rPr>
          <w:rFonts w:ascii="Arial" w:hAnsi="Arial" w:cs="Arial"/>
          <w:lang w:eastAsia="zh-CN"/>
        </w:rPr>
        <w:t>many</w:t>
      </w:r>
      <w:r w:rsidR="00F62C19" w:rsidRPr="00D43950">
        <w:rPr>
          <w:rFonts w:ascii="Arial" w:hAnsi="Arial" w:cs="Arial"/>
          <w:lang w:eastAsia="zh-CN"/>
        </w:rPr>
        <w:t xml:space="preserve"> beams of the serving set</w:t>
      </w:r>
      <w:r w:rsidR="0005076D">
        <w:rPr>
          <w:rFonts w:ascii="Arial" w:hAnsi="Arial" w:cs="Arial" w:hint="eastAsia"/>
          <w:lang w:eastAsia="zh-CN"/>
        </w:rPr>
        <w:t>,</w:t>
      </w:r>
      <w:r w:rsidR="00F62C19" w:rsidRPr="00D43950">
        <w:rPr>
          <w:rFonts w:ascii="Arial" w:hAnsi="Arial" w:cs="Arial"/>
          <w:lang w:eastAsia="zh-CN"/>
        </w:rPr>
        <w:t xml:space="preserve"> or even all the beams. </w:t>
      </w:r>
      <w:r w:rsidR="007B3345" w:rsidRPr="00D43950">
        <w:rPr>
          <w:rFonts w:ascii="Arial" w:hAnsi="Arial" w:cs="Arial"/>
          <w:lang w:eastAsia="zh-CN"/>
        </w:rPr>
        <w:t xml:space="preserve">In order to measure the </w:t>
      </w:r>
      <w:r w:rsidR="0005076D">
        <w:rPr>
          <w:rFonts w:ascii="Arial" w:hAnsi="Arial" w:cs="Arial" w:hint="eastAsia"/>
          <w:lang w:eastAsia="zh-CN"/>
        </w:rPr>
        <w:t xml:space="preserve">beam </w:t>
      </w:r>
      <w:r w:rsidR="007B3345" w:rsidRPr="00D43950">
        <w:rPr>
          <w:rFonts w:ascii="Arial" w:hAnsi="Arial" w:cs="Arial"/>
          <w:lang w:eastAsia="zh-CN"/>
        </w:rPr>
        <w:t xml:space="preserve">quality, at least </w:t>
      </w:r>
      <w:r w:rsidR="007B3345" w:rsidRPr="00D43950">
        <w:rPr>
          <w:rFonts w:ascii="Arial" w:eastAsia="MS Mincho" w:hAnsi="Arial" w:cs="Arial"/>
          <w:lang w:eastAsia="ja-JP"/>
        </w:rPr>
        <w:t xml:space="preserve">network triggered </w:t>
      </w:r>
      <w:proofErr w:type="spellStart"/>
      <w:r w:rsidR="007B3345" w:rsidRPr="00D43950">
        <w:rPr>
          <w:rFonts w:ascii="Arial" w:eastAsia="MS Mincho" w:hAnsi="Arial" w:cs="Arial"/>
          <w:lang w:eastAsia="ja-JP"/>
        </w:rPr>
        <w:t>aperiodic</w:t>
      </w:r>
      <w:proofErr w:type="spellEnd"/>
      <w:r w:rsidR="007B3345" w:rsidRPr="00D43950">
        <w:rPr>
          <w:rFonts w:ascii="Arial" w:eastAsia="MS Mincho" w:hAnsi="Arial" w:cs="Arial"/>
          <w:lang w:eastAsia="ja-JP"/>
        </w:rPr>
        <w:t xml:space="preserve"> beam reporting </w:t>
      </w:r>
      <w:r w:rsidR="0005076D">
        <w:rPr>
          <w:rFonts w:ascii="Arial" w:hAnsi="Arial" w:cs="Arial" w:hint="eastAsia"/>
          <w:lang w:eastAsia="zh-CN"/>
        </w:rPr>
        <w:t>should</w:t>
      </w:r>
      <w:r w:rsidR="0005076D" w:rsidRPr="00D43950">
        <w:rPr>
          <w:rFonts w:ascii="Arial" w:hAnsi="Arial" w:cs="Arial"/>
          <w:lang w:eastAsia="zh-CN"/>
        </w:rPr>
        <w:t xml:space="preserve"> </w:t>
      </w:r>
      <w:r w:rsidR="007B3345" w:rsidRPr="00D43950">
        <w:rPr>
          <w:rFonts w:ascii="Arial" w:hAnsi="Arial" w:cs="Arial"/>
          <w:lang w:eastAsia="zh-CN"/>
        </w:rPr>
        <w:t xml:space="preserve">be carried out. </w:t>
      </w:r>
      <w:r w:rsidR="003D1187" w:rsidRPr="00D43950">
        <w:rPr>
          <w:rFonts w:ascii="Arial" w:hAnsi="Arial" w:cs="Arial"/>
          <w:lang w:eastAsia="zh-CN"/>
        </w:rPr>
        <w:t xml:space="preserve">Based on the measurement results and </w:t>
      </w:r>
      <w:r w:rsidR="0005076D">
        <w:rPr>
          <w:rFonts w:ascii="Arial" w:hAnsi="Arial" w:cs="Arial" w:hint="eastAsia"/>
          <w:lang w:eastAsia="zh-CN"/>
        </w:rPr>
        <w:t xml:space="preserve">the </w:t>
      </w:r>
      <w:r w:rsidR="003D1187" w:rsidRPr="00D43950">
        <w:rPr>
          <w:rFonts w:ascii="Arial" w:hAnsi="Arial" w:cs="Arial"/>
          <w:lang w:eastAsia="zh-CN"/>
        </w:rPr>
        <w:t>loa</w:t>
      </w:r>
      <w:r w:rsidR="0005076D">
        <w:rPr>
          <w:rFonts w:ascii="Arial" w:hAnsi="Arial" w:cs="Arial" w:hint="eastAsia"/>
          <w:lang w:eastAsia="zh-CN"/>
        </w:rPr>
        <w:t>ds</w:t>
      </w:r>
      <w:r w:rsidR="003D1187" w:rsidRPr="00D43950">
        <w:rPr>
          <w:rFonts w:ascii="Arial" w:hAnsi="Arial" w:cs="Arial"/>
          <w:lang w:eastAsia="zh-CN"/>
        </w:rPr>
        <w:t xml:space="preserve"> of each beam </w:t>
      </w:r>
      <w:r w:rsidR="0005076D">
        <w:rPr>
          <w:rFonts w:ascii="Arial" w:hAnsi="Arial" w:cs="Arial" w:hint="eastAsia"/>
          <w:lang w:eastAsia="zh-CN"/>
        </w:rPr>
        <w:t>within a</w:t>
      </w:r>
      <w:r w:rsidR="003D1187" w:rsidRPr="00D43950">
        <w:rPr>
          <w:rFonts w:ascii="Arial" w:hAnsi="Arial" w:cs="Arial"/>
          <w:lang w:eastAsia="zh-CN"/>
        </w:rPr>
        <w:t xml:space="preserve"> </w:t>
      </w:r>
      <w:proofErr w:type="spellStart"/>
      <w:r w:rsidR="003D1187">
        <w:rPr>
          <w:rFonts w:ascii="Arial" w:hAnsi="Arial" w:cs="Arial"/>
          <w:lang w:eastAsia="zh-CN"/>
        </w:rPr>
        <w:t>TR</w:t>
      </w:r>
      <w:r w:rsidR="0005076D">
        <w:rPr>
          <w:rFonts w:ascii="Arial" w:hAnsi="Arial" w:cs="Arial" w:hint="eastAsia"/>
          <w:lang w:eastAsia="zh-CN"/>
        </w:rPr>
        <w:t>x</w:t>
      </w:r>
      <w:r w:rsidR="003D1187">
        <w:rPr>
          <w:rFonts w:ascii="Arial" w:hAnsi="Arial" w:cs="Arial"/>
          <w:lang w:eastAsia="zh-CN"/>
        </w:rPr>
        <w:t>P</w:t>
      </w:r>
      <w:proofErr w:type="spellEnd"/>
      <w:r w:rsidR="003D1187">
        <w:rPr>
          <w:rFonts w:ascii="Arial" w:hAnsi="Arial" w:cs="Arial" w:hint="eastAsia"/>
          <w:lang w:eastAsia="zh-CN"/>
        </w:rPr>
        <w:t xml:space="preserve">, </w:t>
      </w:r>
      <w:proofErr w:type="spellStart"/>
      <w:r w:rsidR="003D1187">
        <w:rPr>
          <w:rFonts w:ascii="Arial" w:hAnsi="Arial" w:cs="Arial" w:hint="eastAsia"/>
          <w:lang w:eastAsia="zh-CN"/>
        </w:rPr>
        <w:t>gNB</w:t>
      </w:r>
      <w:proofErr w:type="spellEnd"/>
      <w:r w:rsidR="003D1187">
        <w:rPr>
          <w:rFonts w:ascii="Arial" w:hAnsi="Arial" w:cs="Arial" w:hint="eastAsia"/>
          <w:lang w:eastAsia="zh-CN"/>
        </w:rPr>
        <w:t xml:space="preserve"> notify the </w:t>
      </w:r>
      <w:r w:rsidR="003D1187" w:rsidRPr="00D43950">
        <w:rPr>
          <w:rFonts w:ascii="Arial" w:eastAsia="MS Mincho" w:hAnsi="Arial" w:cs="Arial"/>
          <w:lang w:val="en-US" w:eastAsia="ja-JP"/>
        </w:rPr>
        <w:t>selection</w:t>
      </w:r>
      <w:r w:rsidR="003D1187" w:rsidRPr="00D43950">
        <w:rPr>
          <w:rFonts w:ascii="Arial" w:eastAsiaTheme="minorEastAsia" w:hAnsi="Arial" w:cs="Arial"/>
          <w:lang w:val="en-US" w:eastAsia="zh-CN"/>
        </w:rPr>
        <w:t xml:space="preserve"> </w:t>
      </w:r>
      <w:r w:rsidR="003D1187" w:rsidRPr="00D43950">
        <w:rPr>
          <w:rFonts w:ascii="Arial" w:eastAsia="MS Mincho" w:hAnsi="Arial" w:cs="Arial"/>
          <w:lang w:val="en-US" w:eastAsia="ja-JP"/>
        </w:rPr>
        <w:t xml:space="preserve">of </w:t>
      </w:r>
      <w:proofErr w:type="spellStart"/>
      <w:r w:rsidR="0005076D">
        <w:rPr>
          <w:rFonts w:ascii="Arial" w:eastAsia="MS Mincho" w:hAnsi="Arial" w:cs="Arial"/>
          <w:lang w:val="en-US" w:eastAsia="ja-JP"/>
        </w:rPr>
        <w:t>TR</w:t>
      </w:r>
      <w:r w:rsidR="0005076D">
        <w:rPr>
          <w:rFonts w:ascii="Arial" w:eastAsiaTheme="minorEastAsia" w:hAnsi="Arial" w:cs="Arial" w:hint="eastAsia"/>
          <w:lang w:val="en-US" w:eastAsia="zh-CN"/>
        </w:rPr>
        <w:t>x</w:t>
      </w:r>
      <w:r w:rsidR="0005076D">
        <w:rPr>
          <w:rFonts w:ascii="Arial" w:eastAsia="MS Mincho" w:hAnsi="Arial" w:cs="Arial"/>
          <w:lang w:val="en-US" w:eastAsia="ja-JP"/>
        </w:rPr>
        <w:t>P</w:t>
      </w:r>
      <w:proofErr w:type="spellEnd"/>
      <w:r w:rsidR="003D1187" w:rsidRPr="00D43950">
        <w:rPr>
          <w:rFonts w:ascii="Arial" w:eastAsia="MS Mincho" w:hAnsi="Arial" w:cs="Arial"/>
          <w:lang w:val="en-US" w:eastAsia="ja-JP"/>
        </w:rPr>
        <w:t xml:space="preserve"> </w:t>
      </w:r>
      <w:proofErr w:type="spellStart"/>
      <w:proofErr w:type="gramStart"/>
      <w:r w:rsidR="003D1187" w:rsidRPr="00D43950">
        <w:rPr>
          <w:rFonts w:ascii="Arial" w:eastAsia="MS Mincho" w:hAnsi="Arial" w:cs="Arial"/>
          <w:lang w:val="en-US" w:eastAsia="ja-JP"/>
        </w:rPr>
        <w:t>Tx</w:t>
      </w:r>
      <w:proofErr w:type="spellEnd"/>
      <w:proofErr w:type="gramEnd"/>
      <w:r w:rsidR="003D1187" w:rsidRPr="00D43950">
        <w:rPr>
          <w:rFonts w:ascii="Arial" w:eastAsia="MS Mincho" w:hAnsi="Arial" w:cs="Arial"/>
          <w:lang w:val="en-US" w:eastAsia="ja-JP"/>
        </w:rPr>
        <w:t xml:space="preserve"> beam</w:t>
      </w:r>
      <w:r w:rsidR="0005076D">
        <w:rPr>
          <w:rFonts w:ascii="Arial" w:eastAsiaTheme="minorEastAsia" w:hAnsi="Arial" w:cs="Arial" w:hint="eastAsia"/>
          <w:lang w:val="en-US" w:eastAsia="zh-CN"/>
        </w:rPr>
        <w:t>(s)</w:t>
      </w:r>
      <w:r w:rsidR="00862757">
        <w:rPr>
          <w:rFonts w:ascii="Arial" w:eastAsiaTheme="minorEastAsia" w:hAnsi="Arial" w:cs="Arial" w:hint="eastAsia"/>
          <w:lang w:val="en-US" w:eastAsia="zh-CN"/>
        </w:rPr>
        <w:t xml:space="preserve"> to UE</w:t>
      </w:r>
      <w:r w:rsidR="003D1187">
        <w:rPr>
          <w:rFonts w:ascii="Arial" w:eastAsiaTheme="minorEastAsia" w:hAnsi="Arial" w:cs="Arial" w:hint="eastAsia"/>
          <w:lang w:val="en-US" w:eastAsia="zh-CN"/>
        </w:rPr>
        <w:t>.</w:t>
      </w:r>
      <w:r w:rsidR="003D1187">
        <w:rPr>
          <w:rFonts w:ascii="Arial" w:hAnsi="Arial" w:cs="Arial" w:hint="eastAsia"/>
          <w:lang w:eastAsia="zh-CN"/>
        </w:rPr>
        <w:t xml:space="preserve"> </w:t>
      </w:r>
      <w:r w:rsidR="00811046" w:rsidRPr="00D43950">
        <w:rPr>
          <w:rFonts w:ascii="Arial" w:hAnsi="Arial" w:cs="Arial"/>
          <w:lang w:eastAsia="zh-CN"/>
        </w:rPr>
        <w:t>T</w:t>
      </w:r>
      <w:r w:rsidR="003C4DA4" w:rsidRPr="00D43950">
        <w:rPr>
          <w:rFonts w:ascii="Arial" w:hAnsi="Arial" w:cs="Arial"/>
          <w:lang w:eastAsia="zh-CN"/>
        </w:rPr>
        <w:t xml:space="preserve">he associated </w:t>
      </w:r>
      <w:r w:rsidR="006C1B27" w:rsidRPr="00D43950">
        <w:rPr>
          <w:rFonts w:ascii="Arial" w:hAnsi="Arial" w:cs="Arial"/>
          <w:lang w:eastAsia="zh-CN"/>
        </w:rPr>
        <w:t xml:space="preserve">signalling </w:t>
      </w:r>
      <w:r w:rsidR="00811046" w:rsidRPr="00D43950">
        <w:rPr>
          <w:rFonts w:ascii="Arial" w:hAnsi="Arial" w:cs="Arial"/>
          <w:lang w:eastAsia="zh-CN"/>
        </w:rPr>
        <w:t>interaction during</w:t>
      </w:r>
      <w:r w:rsidR="006C1B27" w:rsidRPr="00D43950">
        <w:rPr>
          <w:rFonts w:ascii="Arial" w:hAnsi="Arial" w:cs="Arial"/>
          <w:lang w:eastAsia="zh-CN"/>
        </w:rPr>
        <w:t xml:space="preserve"> </w:t>
      </w:r>
      <w:r w:rsidR="003E1C7F" w:rsidRPr="00D43950">
        <w:rPr>
          <w:rFonts w:ascii="Arial" w:hAnsi="Arial" w:cs="Arial"/>
          <w:lang w:eastAsia="zh-CN"/>
        </w:rPr>
        <w:t>intra-</w:t>
      </w:r>
      <w:proofErr w:type="spellStart"/>
      <w:r w:rsidR="003E1C7F" w:rsidRPr="00D43950">
        <w:rPr>
          <w:rFonts w:ascii="Arial" w:hAnsi="Arial" w:cs="Arial"/>
          <w:lang w:eastAsia="zh-CN"/>
        </w:rPr>
        <w:t>TR</w:t>
      </w:r>
      <w:r w:rsidR="00BD01AB">
        <w:rPr>
          <w:rFonts w:ascii="Arial" w:hAnsi="Arial" w:cs="Arial" w:hint="eastAsia"/>
          <w:lang w:eastAsia="zh-CN"/>
        </w:rPr>
        <w:t>x</w:t>
      </w:r>
      <w:r w:rsidR="003E1C7F" w:rsidRPr="00D43950">
        <w:rPr>
          <w:rFonts w:ascii="Arial" w:hAnsi="Arial" w:cs="Arial"/>
          <w:lang w:eastAsia="zh-CN"/>
        </w:rPr>
        <w:t>P</w:t>
      </w:r>
      <w:proofErr w:type="spellEnd"/>
      <w:r w:rsidR="003E1C7F" w:rsidRPr="00D43950">
        <w:rPr>
          <w:rFonts w:ascii="Arial" w:hAnsi="Arial" w:cs="Arial"/>
          <w:lang w:eastAsia="zh-CN"/>
        </w:rPr>
        <w:t xml:space="preserve"> </w:t>
      </w:r>
      <w:r w:rsidR="00811046" w:rsidRPr="00D43950">
        <w:rPr>
          <w:rFonts w:ascii="Arial" w:hAnsi="Arial" w:cs="Arial"/>
          <w:lang w:eastAsia="zh-CN"/>
        </w:rPr>
        <w:t xml:space="preserve">inter-beam </w:t>
      </w:r>
      <w:r w:rsidR="006C1B27" w:rsidRPr="00D43950">
        <w:rPr>
          <w:rFonts w:ascii="Arial" w:hAnsi="Arial" w:cs="Arial"/>
          <w:lang w:eastAsia="zh-CN"/>
        </w:rPr>
        <w:t xml:space="preserve">mobility </w:t>
      </w:r>
      <w:r w:rsidR="003C4DA4" w:rsidRPr="00D43950">
        <w:rPr>
          <w:rFonts w:ascii="Arial" w:hAnsi="Arial" w:cs="Arial"/>
          <w:lang w:eastAsia="zh-CN"/>
        </w:rPr>
        <w:t>should be more efficient and much faster.</w:t>
      </w:r>
      <w:r w:rsidR="004A2A3E" w:rsidRPr="00D43950">
        <w:rPr>
          <w:rFonts w:ascii="Arial" w:hAnsi="Arial" w:cs="Arial"/>
          <w:lang w:eastAsia="zh-CN"/>
        </w:rPr>
        <w:t xml:space="preserve"> </w:t>
      </w:r>
      <w:r w:rsidR="004B1C61">
        <w:rPr>
          <w:rFonts w:ascii="Arial" w:hAnsi="Arial" w:cs="Arial" w:hint="eastAsia"/>
          <w:lang w:eastAsia="zh-CN"/>
        </w:rPr>
        <w:t xml:space="preserve">PHY </w:t>
      </w:r>
      <w:r w:rsidR="004B1C61">
        <w:rPr>
          <w:rFonts w:ascii="Arial" w:hAnsi="Arial" w:cs="Arial"/>
          <w:lang w:eastAsia="zh-CN"/>
        </w:rPr>
        <w:t>signalling</w:t>
      </w:r>
      <w:r w:rsidR="004B1C61">
        <w:rPr>
          <w:rFonts w:ascii="Arial" w:hAnsi="Arial" w:cs="Arial" w:hint="eastAsia"/>
          <w:lang w:eastAsia="zh-CN"/>
        </w:rPr>
        <w:t xml:space="preserve"> or</w:t>
      </w:r>
      <w:r w:rsidR="00E1504B" w:rsidRPr="00E1504B">
        <w:rPr>
          <w:rFonts w:ascii="Arial" w:hAnsi="Arial" w:cs="Arial"/>
          <w:lang w:eastAsia="zh-CN"/>
        </w:rPr>
        <w:t xml:space="preserve"> </w:t>
      </w:r>
      <w:r w:rsidR="00E1504B" w:rsidRPr="00D43950">
        <w:rPr>
          <w:rFonts w:ascii="Arial" w:hAnsi="Arial" w:cs="Arial"/>
          <w:lang w:eastAsia="zh-CN"/>
        </w:rPr>
        <w:t>control element like</w:t>
      </w:r>
      <w:r w:rsidR="004B1C61">
        <w:rPr>
          <w:rFonts w:ascii="Arial" w:hAnsi="Arial" w:cs="Arial" w:hint="eastAsia"/>
          <w:lang w:eastAsia="zh-CN"/>
        </w:rPr>
        <w:t xml:space="preserve"> </w:t>
      </w:r>
      <w:r w:rsidR="005110AE" w:rsidRPr="00D43950">
        <w:rPr>
          <w:rFonts w:ascii="Arial" w:hAnsi="Arial" w:cs="Arial"/>
          <w:lang w:eastAsia="zh-CN"/>
        </w:rPr>
        <w:t>MAC</w:t>
      </w:r>
      <w:r w:rsidR="004B1C61">
        <w:rPr>
          <w:rFonts w:ascii="Arial" w:hAnsi="Arial" w:cs="Arial" w:hint="eastAsia"/>
          <w:lang w:eastAsia="zh-CN"/>
        </w:rPr>
        <w:t xml:space="preserve"> CE is suitable for </w:t>
      </w:r>
      <w:r w:rsidR="004B1C61" w:rsidRPr="00D43950">
        <w:rPr>
          <w:rFonts w:ascii="Arial" w:hAnsi="Arial" w:cs="Arial"/>
          <w:lang w:eastAsia="zh-CN"/>
        </w:rPr>
        <w:t>mobility management</w:t>
      </w:r>
      <w:r w:rsidR="00CD700F">
        <w:rPr>
          <w:rFonts w:ascii="Arial" w:hAnsi="Arial" w:cs="Arial" w:hint="eastAsia"/>
          <w:lang w:eastAsia="zh-CN"/>
        </w:rPr>
        <w:t xml:space="preserve"> in scenario 1</w:t>
      </w:r>
      <w:r w:rsidR="004B1C61">
        <w:rPr>
          <w:rFonts w:ascii="Arial" w:hAnsi="Arial" w:cs="Arial" w:hint="eastAsia"/>
          <w:lang w:eastAsia="zh-CN"/>
        </w:rPr>
        <w:t>.</w:t>
      </w:r>
      <w:r w:rsidR="00B81887" w:rsidRPr="00D43950">
        <w:rPr>
          <w:rFonts w:ascii="Arial" w:hAnsi="Arial" w:cs="Arial"/>
          <w:lang w:eastAsia="zh-CN"/>
        </w:rPr>
        <w:t xml:space="preserve"> </w:t>
      </w:r>
      <w:r w:rsidR="002F398F" w:rsidRPr="00D43950">
        <w:rPr>
          <w:rFonts w:ascii="Arial" w:hAnsi="Arial" w:cs="Arial"/>
          <w:lang w:eastAsia="zh-CN"/>
        </w:rPr>
        <w:t xml:space="preserve"> </w:t>
      </w:r>
    </w:p>
    <w:p w:rsidR="005110AE" w:rsidRPr="00D43950" w:rsidRDefault="002F398F" w:rsidP="005110AE">
      <w:pPr>
        <w:spacing w:after="0"/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lang w:eastAsia="zh-CN"/>
        </w:rPr>
        <w:t xml:space="preserve">The </w:t>
      </w:r>
      <w:r w:rsidR="00E768B9" w:rsidRPr="00D43950">
        <w:rPr>
          <w:rFonts w:ascii="Arial" w:hAnsi="Arial" w:cs="Arial"/>
          <w:lang w:eastAsia="zh-CN"/>
        </w:rPr>
        <w:t>procedure</w:t>
      </w:r>
      <w:r w:rsidRPr="00D43950">
        <w:rPr>
          <w:rFonts w:ascii="Arial" w:hAnsi="Arial" w:cs="Arial"/>
          <w:lang w:eastAsia="zh-CN"/>
        </w:rPr>
        <w:t xml:space="preserve"> for </w:t>
      </w:r>
      <w:r w:rsidR="00C72E21">
        <w:rPr>
          <w:rFonts w:ascii="Arial" w:hAnsi="Arial" w:cs="Arial" w:hint="eastAsia"/>
          <w:lang w:eastAsia="zh-CN"/>
        </w:rPr>
        <w:t xml:space="preserve">PHY and </w:t>
      </w:r>
      <w:r w:rsidRPr="00D43950">
        <w:rPr>
          <w:rFonts w:ascii="Arial" w:hAnsi="Arial" w:cs="Arial"/>
          <w:lang w:eastAsia="zh-CN"/>
        </w:rPr>
        <w:t>MAC level mobility</w:t>
      </w:r>
      <w:r w:rsidR="00BF3FEF" w:rsidRPr="00D43950">
        <w:rPr>
          <w:rFonts w:ascii="Arial" w:hAnsi="Arial" w:cs="Arial"/>
          <w:lang w:eastAsia="zh-CN"/>
        </w:rPr>
        <w:t xml:space="preserve"> </w:t>
      </w:r>
      <w:r w:rsidR="008B0E6C">
        <w:rPr>
          <w:rFonts w:ascii="Arial" w:hAnsi="Arial" w:cs="Arial" w:hint="eastAsia"/>
          <w:lang w:eastAsia="zh-CN"/>
        </w:rPr>
        <w:t xml:space="preserve">in scenario 1 </w:t>
      </w:r>
      <w:r w:rsidR="004E4B69" w:rsidRPr="00D43950">
        <w:rPr>
          <w:rFonts w:ascii="Arial" w:hAnsi="Arial" w:cs="Arial"/>
          <w:lang w:eastAsia="zh-CN"/>
        </w:rPr>
        <w:t xml:space="preserve">is </w:t>
      </w:r>
      <w:r w:rsidR="00327319">
        <w:rPr>
          <w:rFonts w:ascii="Arial" w:hAnsi="Arial" w:cs="Arial" w:hint="eastAsia"/>
          <w:lang w:eastAsia="zh-CN"/>
        </w:rPr>
        <w:t>described</w:t>
      </w:r>
      <w:r w:rsidR="00327319" w:rsidRPr="00D43950">
        <w:rPr>
          <w:rFonts w:ascii="Arial" w:hAnsi="Arial" w:cs="Arial"/>
          <w:lang w:eastAsia="zh-CN"/>
        </w:rPr>
        <w:t xml:space="preserve"> </w:t>
      </w:r>
      <w:r w:rsidR="006C069B" w:rsidRPr="00D43950">
        <w:rPr>
          <w:rFonts w:ascii="Arial" w:hAnsi="Arial" w:cs="Arial"/>
          <w:lang w:eastAsia="zh-CN"/>
        </w:rPr>
        <w:t>as below</w:t>
      </w:r>
      <w:r w:rsidRPr="00D43950">
        <w:rPr>
          <w:rFonts w:ascii="Arial" w:hAnsi="Arial" w:cs="Arial"/>
          <w:lang w:eastAsia="zh-CN"/>
        </w:rPr>
        <w:t xml:space="preserve">: </w:t>
      </w:r>
    </w:p>
    <w:p w:rsidR="005110AE" w:rsidRPr="00D43950" w:rsidRDefault="005B5D24" w:rsidP="005110AE">
      <w:pPr>
        <w:spacing w:after="0"/>
        <w:ind w:left="284"/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lang w:eastAsia="zh-CN"/>
        </w:rPr>
        <w:t xml:space="preserve">Step 1: </w:t>
      </w:r>
      <w:r w:rsidR="00734029">
        <w:rPr>
          <w:rFonts w:ascii="Arial" w:hAnsi="Arial" w:cs="Arial" w:hint="eastAsia"/>
          <w:lang w:eastAsia="zh-CN"/>
        </w:rPr>
        <w:t xml:space="preserve">PHY and </w:t>
      </w:r>
      <w:r w:rsidR="00EF1EC2" w:rsidRPr="00D43950">
        <w:rPr>
          <w:rFonts w:ascii="Arial" w:hAnsi="Arial" w:cs="Arial"/>
          <w:lang w:eastAsia="zh-CN"/>
        </w:rPr>
        <w:t>MAC trigger the measurement of candidate beam</w:t>
      </w:r>
      <w:r w:rsidR="0055176E" w:rsidRPr="00D43950">
        <w:rPr>
          <w:rFonts w:ascii="Arial" w:hAnsi="Arial" w:cs="Arial"/>
          <w:lang w:eastAsia="zh-CN"/>
        </w:rPr>
        <w:t>s</w:t>
      </w:r>
      <w:r w:rsidR="00EF1EC2" w:rsidRPr="00D43950">
        <w:rPr>
          <w:rFonts w:ascii="Arial" w:hAnsi="Arial" w:cs="Arial"/>
          <w:lang w:eastAsia="zh-CN"/>
        </w:rPr>
        <w:t xml:space="preserve"> (e.g. CSI-based measurements) </w:t>
      </w:r>
      <w:r w:rsidR="000F4728" w:rsidRPr="00D43950">
        <w:rPr>
          <w:rFonts w:ascii="Arial" w:hAnsi="Arial" w:cs="Arial"/>
          <w:lang w:eastAsia="zh-CN"/>
        </w:rPr>
        <w:t xml:space="preserve">taking into account </w:t>
      </w:r>
      <w:r w:rsidR="00EF1EC2" w:rsidRPr="00D43950">
        <w:rPr>
          <w:rFonts w:ascii="Arial" w:hAnsi="Arial" w:cs="Arial"/>
          <w:lang w:eastAsia="zh-CN"/>
        </w:rPr>
        <w:t>the quality of current serving beams</w:t>
      </w:r>
      <w:r w:rsidR="0014078B" w:rsidRPr="00D43950">
        <w:rPr>
          <w:rFonts w:ascii="Arial" w:hAnsi="Arial" w:cs="Arial"/>
          <w:lang w:eastAsia="zh-CN"/>
        </w:rPr>
        <w:t xml:space="preserve">. </w:t>
      </w:r>
    </w:p>
    <w:p w:rsidR="005110AE" w:rsidRPr="00D43950" w:rsidRDefault="005B5D24" w:rsidP="005110AE">
      <w:pPr>
        <w:spacing w:after="0"/>
        <w:ind w:left="284"/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lang w:eastAsia="zh-CN"/>
        </w:rPr>
        <w:t xml:space="preserve">Step 2: </w:t>
      </w:r>
      <w:r w:rsidR="00734029">
        <w:rPr>
          <w:rFonts w:ascii="Arial" w:hAnsi="Arial" w:cs="Arial" w:hint="eastAsia"/>
          <w:lang w:eastAsia="zh-CN"/>
        </w:rPr>
        <w:t xml:space="preserve">PHY and </w:t>
      </w:r>
      <w:r w:rsidR="00645C10" w:rsidRPr="00D43950">
        <w:rPr>
          <w:rFonts w:ascii="Arial" w:hAnsi="Arial" w:cs="Arial"/>
          <w:lang w:eastAsia="zh-CN"/>
        </w:rPr>
        <w:t>MAC</w:t>
      </w:r>
      <w:r w:rsidR="0014078B" w:rsidRPr="00D43950">
        <w:rPr>
          <w:rFonts w:ascii="Arial" w:hAnsi="Arial" w:cs="Arial"/>
          <w:lang w:eastAsia="zh-CN"/>
        </w:rPr>
        <w:t xml:space="preserve"> </w:t>
      </w:r>
      <w:r w:rsidR="000F4728" w:rsidRPr="00D43950">
        <w:rPr>
          <w:rFonts w:ascii="Arial" w:hAnsi="Arial" w:cs="Arial"/>
          <w:lang w:eastAsia="zh-CN"/>
        </w:rPr>
        <w:t>decide</w:t>
      </w:r>
      <w:r w:rsidR="00EF1EC2" w:rsidRPr="00D43950">
        <w:rPr>
          <w:rFonts w:ascii="Arial" w:hAnsi="Arial" w:cs="Arial"/>
          <w:lang w:eastAsia="zh-CN"/>
        </w:rPr>
        <w:t xml:space="preserve"> </w:t>
      </w:r>
      <w:r w:rsidR="00704664" w:rsidRPr="00D43950">
        <w:rPr>
          <w:rFonts w:ascii="Arial" w:hAnsi="Arial" w:cs="Arial"/>
          <w:lang w:eastAsia="zh-CN"/>
        </w:rPr>
        <w:t>wh</w:t>
      </w:r>
      <w:r w:rsidR="00F12258" w:rsidRPr="00D43950">
        <w:rPr>
          <w:rFonts w:ascii="Arial" w:hAnsi="Arial" w:cs="Arial"/>
          <w:lang w:eastAsia="zh-CN"/>
        </w:rPr>
        <w:t>ich</w:t>
      </w:r>
      <w:r w:rsidR="00704664" w:rsidRPr="00D43950">
        <w:rPr>
          <w:rFonts w:ascii="Arial" w:hAnsi="Arial" w:cs="Arial"/>
          <w:lang w:eastAsia="zh-CN"/>
        </w:rPr>
        <w:t xml:space="preserve"> </w:t>
      </w:r>
      <w:r w:rsidR="00EF1EC2" w:rsidRPr="00D43950">
        <w:rPr>
          <w:rFonts w:ascii="Arial" w:hAnsi="Arial" w:cs="Arial"/>
          <w:lang w:eastAsia="zh-CN"/>
        </w:rPr>
        <w:t>beam needs to be update</w:t>
      </w:r>
      <w:r w:rsidR="0005076D">
        <w:rPr>
          <w:rFonts w:ascii="Arial" w:hAnsi="Arial" w:cs="Arial" w:hint="eastAsia"/>
          <w:lang w:eastAsia="zh-CN"/>
        </w:rPr>
        <w:t>d</w:t>
      </w:r>
      <w:r w:rsidR="00EF1EC2" w:rsidRPr="00D43950">
        <w:rPr>
          <w:rFonts w:ascii="Arial" w:hAnsi="Arial" w:cs="Arial"/>
          <w:lang w:eastAsia="zh-CN"/>
        </w:rPr>
        <w:t xml:space="preserve"> based on the measurement </w:t>
      </w:r>
      <w:r w:rsidR="000F4728" w:rsidRPr="00D43950">
        <w:rPr>
          <w:rFonts w:ascii="Arial" w:hAnsi="Arial" w:cs="Arial"/>
          <w:lang w:eastAsia="zh-CN"/>
        </w:rPr>
        <w:t>result</w:t>
      </w:r>
      <w:r w:rsidR="0005076D">
        <w:rPr>
          <w:rFonts w:ascii="Arial" w:hAnsi="Arial" w:cs="Arial" w:hint="eastAsia"/>
          <w:lang w:eastAsia="zh-CN"/>
        </w:rPr>
        <w:t>s</w:t>
      </w:r>
      <w:r w:rsidR="000F4728" w:rsidRPr="00D43950">
        <w:rPr>
          <w:rFonts w:ascii="Arial" w:hAnsi="Arial" w:cs="Arial"/>
          <w:lang w:eastAsia="zh-CN"/>
        </w:rPr>
        <w:t xml:space="preserve"> </w:t>
      </w:r>
      <w:r w:rsidR="009E741F" w:rsidRPr="00D43950">
        <w:rPr>
          <w:rFonts w:ascii="Arial" w:hAnsi="Arial" w:cs="Arial"/>
          <w:lang w:eastAsia="zh-CN"/>
        </w:rPr>
        <w:t xml:space="preserve">in </w:t>
      </w:r>
      <w:r w:rsidR="000F4728" w:rsidRPr="00D43950">
        <w:rPr>
          <w:rFonts w:ascii="Arial" w:hAnsi="Arial" w:cs="Arial"/>
          <w:lang w:eastAsia="zh-CN"/>
        </w:rPr>
        <w:t xml:space="preserve">step </w:t>
      </w:r>
      <w:r w:rsidR="009E741F" w:rsidRPr="00D43950">
        <w:rPr>
          <w:rFonts w:ascii="Arial" w:hAnsi="Arial" w:cs="Arial"/>
          <w:lang w:eastAsia="zh-CN"/>
        </w:rPr>
        <w:t>1</w:t>
      </w:r>
      <w:r w:rsidR="00EF1EC2" w:rsidRPr="00D43950">
        <w:rPr>
          <w:rFonts w:ascii="Arial" w:hAnsi="Arial" w:cs="Arial"/>
          <w:lang w:eastAsia="zh-CN"/>
        </w:rPr>
        <w:t xml:space="preserve">. </w:t>
      </w:r>
    </w:p>
    <w:p w:rsidR="005110AE" w:rsidRPr="00D43950" w:rsidRDefault="005B5D24" w:rsidP="005110AE">
      <w:pPr>
        <w:ind w:left="284"/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lang w:eastAsia="zh-CN"/>
        </w:rPr>
        <w:t xml:space="preserve">Step 3: </w:t>
      </w:r>
      <w:r w:rsidR="00734029">
        <w:rPr>
          <w:rFonts w:ascii="Arial" w:hAnsi="Arial" w:cs="Arial" w:hint="eastAsia"/>
          <w:lang w:eastAsia="zh-CN"/>
        </w:rPr>
        <w:t xml:space="preserve">PHY and </w:t>
      </w:r>
      <w:r w:rsidR="006D7F3E" w:rsidRPr="00D43950">
        <w:rPr>
          <w:rFonts w:ascii="Arial" w:hAnsi="Arial" w:cs="Arial"/>
          <w:lang w:eastAsia="zh-CN"/>
        </w:rPr>
        <w:t xml:space="preserve">MAC </w:t>
      </w:r>
      <w:r w:rsidR="000F4728" w:rsidRPr="00D43950">
        <w:rPr>
          <w:rFonts w:ascii="Arial" w:hAnsi="Arial" w:cs="Arial"/>
          <w:lang w:eastAsia="zh-CN"/>
        </w:rPr>
        <w:t>configure</w:t>
      </w:r>
      <w:r w:rsidR="006D7F3E" w:rsidRPr="00D43950">
        <w:rPr>
          <w:rFonts w:ascii="Arial" w:hAnsi="Arial" w:cs="Arial"/>
          <w:lang w:eastAsia="zh-CN"/>
        </w:rPr>
        <w:t xml:space="preserve"> the </w:t>
      </w:r>
      <w:r w:rsidR="0005076D">
        <w:rPr>
          <w:rFonts w:ascii="Arial" w:hAnsi="Arial" w:cs="Arial" w:hint="eastAsia"/>
          <w:lang w:eastAsia="zh-CN"/>
        </w:rPr>
        <w:t>updated</w:t>
      </w:r>
      <w:r w:rsidR="006D7F3E" w:rsidRPr="00D43950">
        <w:rPr>
          <w:rFonts w:ascii="Arial" w:hAnsi="Arial" w:cs="Arial"/>
          <w:lang w:eastAsia="zh-CN"/>
        </w:rPr>
        <w:t xml:space="preserve"> beams to UE using </w:t>
      </w:r>
      <w:r w:rsidR="00633D46" w:rsidRPr="00D43950">
        <w:rPr>
          <w:rFonts w:ascii="Arial" w:hAnsi="Arial" w:cs="Arial"/>
          <w:lang w:eastAsia="zh-CN"/>
        </w:rPr>
        <w:t xml:space="preserve">PDCCH or </w:t>
      </w:r>
      <w:r w:rsidR="005824CD" w:rsidRPr="00D43950">
        <w:rPr>
          <w:rFonts w:ascii="Arial" w:hAnsi="Arial" w:cs="Arial"/>
          <w:lang w:eastAsia="zh-CN"/>
        </w:rPr>
        <w:t>c</w:t>
      </w:r>
      <w:r w:rsidR="00B81887" w:rsidRPr="00D43950">
        <w:rPr>
          <w:rFonts w:ascii="Arial" w:hAnsi="Arial" w:cs="Arial"/>
          <w:lang w:eastAsia="zh-CN"/>
        </w:rPr>
        <w:t xml:space="preserve">ontrol </w:t>
      </w:r>
      <w:r w:rsidR="00992676" w:rsidRPr="00D43950">
        <w:rPr>
          <w:rFonts w:ascii="Arial" w:hAnsi="Arial" w:cs="Arial"/>
          <w:lang w:eastAsia="zh-CN"/>
        </w:rPr>
        <w:t>element like</w:t>
      </w:r>
      <w:r w:rsidR="00EF1EC2" w:rsidRPr="00D43950">
        <w:rPr>
          <w:rFonts w:ascii="Arial" w:hAnsi="Arial" w:cs="Arial"/>
          <w:lang w:eastAsia="zh-CN"/>
        </w:rPr>
        <w:t xml:space="preserve"> </w:t>
      </w:r>
      <w:r w:rsidR="00992676" w:rsidRPr="00D43950">
        <w:rPr>
          <w:rFonts w:ascii="Arial" w:hAnsi="Arial" w:cs="Arial"/>
          <w:lang w:eastAsia="zh-CN"/>
        </w:rPr>
        <w:t>MAC CE</w:t>
      </w:r>
      <w:r w:rsidR="00EF1EC2" w:rsidRPr="00D43950">
        <w:rPr>
          <w:rFonts w:ascii="Arial" w:hAnsi="Arial" w:cs="Arial"/>
          <w:lang w:eastAsia="zh-CN"/>
        </w:rPr>
        <w:t>.</w:t>
      </w:r>
      <w:r w:rsidR="00B81887" w:rsidRPr="00D43950">
        <w:rPr>
          <w:rFonts w:ascii="Arial" w:hAnsi="Arial" w:cs="Arial"/>
          <w:lang w:eastAsia="zh-CN"/>
        </w:rPr>
        <w:t xml:space="preserve"> </w:t>
      </w:r>
    </w:p>
    <w:p w:rsidR="00FB0C71" w:rsidRDefault="007B3345" w:rsidP="006043C0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scenario 1, beam </w:t>
      </w:r>
      <w:r w:rsidR="004B4ACE">
        <w:rPr>
          <w:rFonts w:ascii="Arial" w:hAnsi="Arial" w:cs="Arial"/>
          <w:lang w:eastAsia="zh-CN"/>
        </w:rPr>
        <w:t>management</w:t>
      </w:r>
      <w:r w:rsidR="004B4ACE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is </w:t>
      </w:r>
      <w:r w:rsidR="004B4ACE" w:rsidRPr="004B4ACE">
        <w:rPr>
          <w:rFonts w:ascii="Arial" w:hAnsi="Arial" w:cs="Arial"/>
          <w:lang w:eastAsia="zh-CN"/>
        </w:rPr>
        <w:t>obligatory</w:t>
      </w:r>
      <w:r>
        <w:rPr>
          <w:rFonts w:ascii="Arial" w:hAnsi="Arial" w:cs="Arial" w:hint="eastAsia"/>
          <w:lang w:eastAsia="zh-CN"/>
        </w:rPr>
        <w:t>. PDCCH or</w:t>
      </w:r>
      <w:r w:rsidR="00630636">
        <w:rPr>
          <w:rFonts w:ascii="Arial" w:hAnsi="Arial" w:cs="Arial" w:hint="eastAsia"/>
          <w:lang w:eastAsia="zh-CN"/>
        </w:rPr>
        <w:t xml:space="preserve"> </w:t>
      </w:r>
      <w:r w:rsidR="00630636" w:rsidRPr="00D43950">
        <w:rPr>
          <w:rFonts w:ascii="Arial" w:hAnsi="Arial" w:cs="Arial"/>
          <w:lang w:eastAsia="zh-CN"/>
        </w:rPr>
        <w:t>control element like</w:t>
      </w:r>
      <w:r>
        <w:rPr>
          <w:rFonts w:ascii="Arial" w:hAnsi="Arial" w:cs="Arial" w:hint="eastAsia"/>
          <w:lang w:eastAsia="zh-CN"/>
        </w:rPr>
        <w:t xml:space="preserve"> MAC CE can</w:t>
      </w:r>
      <w:r w:rsidR="0005076D">
        <w:rPr>
          <w:rFonts w:ascii="Arial" w:hAnsi="Arial" w:cs="Arial" w:hint="eastAsia"/>
          <w:lang w:eastAsia="zh-CN"/>
        </w:rPr>
        <w:t xml:space="preserve"> be</w:t>
      </w:r>
      <w:r>
        <w:rPr>
          <w:rFonts w:ascii="Arial" w:hAnsi="Arial" w:cs="Arial" w:hint="eastAsia"/>
          <w:lang w:eastAsia="zh-CN"/>
        </w:rPr>
        <w:t xml:space="preserve"> used to notify</w:t>
      </w:r>
      <w:r w:rsidR="0005076D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suitable beams</w:t>
      </w:r>
      <w:r w:rsidR="0005076D">
        <w:rPr>
          <w:rFonts w:ascii="Arial" w:hAnsi="Arial" w:cs="Arial" w:hint="eastAsia"/>
          <w:lang w:eastAsia="zh-CN"/>
        </w:rPr>
        <w:t xml:space="preserve"> to UE</w:t>
      </w:r>
      <w:r>
        <w:rPr>
          <w:rFonts w:ascii="Arial" w:hAnsi="Arial" w:cs="Arial" w:hint="eastAsia"/>
          <w:lang w:eastAsia="zh-CN"/>
        </w:rPr>
        <w:t xml:space="preserve">. </w:t>
      </w:r>
    </w:p>
    <w:p w:rsidR="00BB16B4" w:rsidRDefault="00BB16B4" w:rsidP="006043C0">
      <w:pPr>
        <w:spacing w:after="0"/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 w:hint="eastAsia"/>
          <w:b/>
          <w:lang w:eastAsia="zh-CN"/>
        </w:rPr>
        <w:t>1</w:t>
      </w:r>
      <w:r w:rsidRPr="00D43950">
        <w:rPr>
          <w:rFonts w:ascii="Arial" w:hAnsi="Arial" w:cs="Arial"/>
          <w:b/>
          <w:lang w:eastAsia="zh-CN"/>
        </w:rPr>
        <w:t xml:space="preserve">: </w:t>
      </w:r>
      <w:r w:rsidR="00904FE7">
        <w:rPr>
          <w:rFonts w:ascii="Arial" w:hAnsi="Arial" w:cs="Arial" w:hint="eastAsia"/>
          <w:b/>
          <w:lang w:eastAsia="zh-CN"/>
        </w:rPr>
        <w:t xml:space="preserve">PHY and </w:t>
      </w:r>
      <w:r w:rsidRPr="00D43950">
        <w:rPr>
          <w:rFonts w:ascii="Arial" w:hAnsi="Arial" w:cs="Arial"/>
          <w:b/>
          <w:lang w:eastAsia="zh-CN"/>
        </w:rPr>
        <w:t>MAC level</w:t>
      </w:r>
      <w:r w:rsidRPr="00D43950">
        <w:rPr>
          <w:rFonts w:ascii="Arial" w:hAnsi="Arial" w:cs="Arial"/>
        </w:rPr>
        <w:t xml:space="preserve"> </w:t>
      </w:r>
      <w:r w:rsidR="009163E2">
        <w:rPr>
          <w:rFonts w:ascii="Arial" w:hAnsi="Arial" w:cs="Arial" w:hint="eastAsia"/>
          <w:b/>
          <w:lang w:eastAsia="zh-CN"/>
        </w:rPr>
        <w:t>management</w:t>
      </w:r>
      <w:r w:rsidR="009163E2" w:rsidRPr="00D43950">
        <w:rPr>
          <w:rFonts w:ascii="Arial" w:hAnsi="Arial" w:cs="Arial"/>
          <w:b/>
          <w:lang w:eastAsia="zh-CN"/>
        </w:rPr>
        <w:t xml:space="preserve"> </w:t>
      </w:r>
      <w:r w:rsidR="00FB2542">
        <w:rPr>
          <w:rFonts w:ascii="Arial" w:hAnsi="Arial" w:cs="Arial" w:hint="eastAsia"/>
          <w:b/>
          <w:lang w:eastAsia="zh-CN"/>
        </w:rPr>
        <w:t>can be</w:t>
      </w:r>
      <w:r w:rsidRPr="00D43950">
        <w:rPr>
          <w:rFonts w:ascii="Arial" w:hAnsi="Arial" w:cs="Arial"/>
          <w:b/>
          <w:lang w:eastAsia="zh-CN"/>
        </w:rPr>
        <w:t xml:space="preserve"> applied </w:t>
      </w:r>
      <w:r w:rsidR="005266BE">
        <w:rPr>
          <w:rFonts w:ascii="Arial" w:hAnsi="Arial" w:cs="Arial" w:hint="eastAsia"/>
          <w:b/>
          <w:lang w:eastAsia="zh-CN"/>
        </w:rPr>
        <w:t>to</w:t>
      </w:r>
      <w:r w:rsidR="0006223D" w:rsidRPr="00D43950">
        <w:rPr>
          <w:rFonts w:ascii="Arial" w:hAnsi="Arial" w:cs="Arial"/>
          <w:b/>
          <w:lang w:eastAsia="zh-CN"/>
        </w:rPr>
        <w:t xml:space="preserve"> </w:t>
      </w:r>
      <w:r w:rsidRPr="00D43950">
        <w:rPr>
          <w:rFonts w:ascii="Arial" w:hAnsi="Arial" w:cs="Arial"/>
          <w:b/>
          <w:lang w:eastAsia="zh-CN"/>
        </w:rPr>
        <w:t>intra-</w:t>
      </w:r>
      <w:proofErr w:type="spellStart"/>
      <w:r>
        <w:rPr>
          <w:rFonts w:ascii="Arial" w:hAnsi="Arial" w:cs="Arial"/>
          <w:b/>
          <w:lang w:eastAsia="zh-CN"/>
        </w:rPr>
        <w:t>TR</w:t>
      </w:r>
      <w:r>
        <w:rPr>
          <w:rFonts w:ascii="Arial" w:hAnsi="Arial" w:cs="Arial" w:hint="eastAsia"/>
          <w:b/>
          <w:lang w:eastAsia="zh-CN"/>
        </w:rPr>
        <w:t>x</w:t>
      </w:r>
      <w:r>
        <w:rPr>
          <w:rFonts w:ascii="Arial" w:hAnsi="Arial" w:cs="Arial"/>
          <w:b/>
          <w:lang w:eastAsia="zh-CN"/>
        </w:rPr>
        <w:t>P</w:t>
      </w:r>
      <w:proofErr w:type="spellEnd"/>
      <w:r w:rsidRPr="00D43950">
        <w:rPr>
          <w:rFonts w:ascii="Arial" w:hAnsi="Arial" w:cs="Arial"/>
          <w:b/>
          <w:lang w:eastAsia="zh-CN"/>
        </w:rPr>
        <w:t xml:space="preserve"> inter-beam mobility.</w:t>
      </w:r>
    </w:p>
    <w:p w:rsidR="00FB0C71" w:rsidRPr="00D43950" w:rsidRDefault="00FB0C71" w:rsidP="00FB0C71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t>2.</w:t>
      </w:r>
      <w:r>
        <w:rPr>
          <w:rFonts w:cs="Arial" w:hint="eastAsia"/>
          <w:lang w:eastAsia="zh-CN"/>
        </w:rPr>
        <w:t>3</w:t>
      </w:r>
      <w:r w:rsidRPr="00D43950">
        <w:rPr>
          <w:rFonts w:cs="Arial"/>
          <w:lang w:eastAsia="zh-CN"/>
        </w:rPr>
        <w:t xml:space="preserve"> </w:t>
      </w:r>
      <w:r w:rsidR="000F5184">
        <w:rPr>
          <w:rFonts w:cs="Arial" w:hint="eastAsia"/>
          <w:lang w:eastAsia="zh-CN"/>
        </w:rPr>
        <w:t>intra</w:t>
      </w:r>
      <w:r>
        <w:rPr>
          <w:rFonts w:cs="Arial" w:hint="eastAsia"/>
          <w:lang w:eastAsia="zh-CN"/>
        </w:rPr>
        <w:t>-</w:t>
      </w:r>
      <w:proofErr w:type="spellStart"/>
      <w:r>
        <w:rPr>
          <w:rFonts w:cs="Arial" w:hint="eastAsia"/>
          <w:lang w:eastAsia="zh-CN"/>
        </w:rPr>
        <w:t>gNB</w:t>
      </w:r>
      <w:proofErr w:type="spellEnd"/>
      <w:r>
        <w:rPr>
          <w:rFonts w:cs="Arial" w:hint="eastAsia"/>
          <w:lang w:eastAsia="zh-CN"/>
        </w:rPr>
        <w:t xml:space="preserve"> </w:t>
      </w:r>
      <w:r w:rsidR="000F5184">
        <w:rPr>
          <w:rFonts w:cs="Arial" w:hint="eastAsia"/>
          <w:lang w:eastAsia="zh-CN"/>
        </w:rPr>
        <w:t>inter</w:t>
      </w:r>
      <w:r w:rsidR="00F7549E">
        <w:rPr>
          <w:rFonts w:cs="Arial" w:hint="eastAsia"/>
          <w:lang w:eastAsia="zh-CN"/>
        </w:rPr>
        <w:t>-</w:t>
      </w:r>
      <w:proofErr w:type="spellStart"/>
      <w:r>
        <w:rPr>
          <w:rFonts w:cs="Arial" w:hint="eastAsia"/>
          <w:lang w:eastAsia="zh-CN"/>
        </w:rPr>
        <w:t>TRxP</w:t>
      </w:r>
      <w:proofErr w:type="spellEnd"/>
      <w:r>
        <w:rPr>
          <w:rFonts w:cs="Arial" w:hint="eastAsia"/>
          <w:lang w:eastAsia="zh-CN"/>
        </w:rPr>
        <w:t xml:space="preserve"> </w:t>
      </w:r>
      <w:r w:rsidRPr="00D43950">
        <w:rPr>
          <w:rFonts w:cs="Arial"/>
          <w:lang w:eastAsia="zh-CN"/>
        </w:rPr>
        <w:t>Mobility</w:t>
      </w:r>
    </w:p>
    <w:p w:rsidR="003C014E" w:rsidRDefault="00121A26" w:rsidP="00241B1F">
      <w:pPr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lang w:eastAsia="zh-CN"/>
        </w:rPr>
        <w:t xml:space="preserve">In </w:t>
      </w:r>
      <w:r w:rsidR="00AE1F70" w:rsidRPr="00D43950">
        <w:rPr>
          <w:rFonts w:ascii="Arial" w:hAnsi="Arial" w:cs="Arial"/>
          <w:lang w:eastAsia="zh-CN"/>
        </w:rPr>
        <w:t>s</w:t>
      </w:r>
      <w:r w:rsidR="000624FE" w:rsidRPr="00D43950">
        <w:rPr>
          <w:rFonts w:ascii="Arial" w:hAnsi="Arial" w:cs="Arial"/>
          <w:lang w:eastAsia="zh-CN"/>
        </w:rPr>
        <w:t>cenario</w:t>
      </w:r>
      <w:r w:rsidR="0020103D" w:rsidRPr="00D43950">
        <w:rPr>
          <w:rFonts w:ascii="Arial" w:hAnsi="Arial" w:cs="Arial"/>
          <w:lang w:eastAsia="zh-CN"/>
        </w:rPr>
        <w:t xml:space="preserve"> </w:t>
      </w:r>
      <w:r w:rsidR="000624FE" w:rsidRPr="00D43950">
        <w:rPr>
          <w:rFonts w:ascii="Arial" w:hAnsi="Arial" w:cs="Arial"/>
          <w:lang w:eastAsia="zh-CN"/>
        </w:rPr>
        <w:t>2</w:t>
      </w:r>
      <w:r w:rsidRPr="00D43950">
        <w:rPr>
          <w:rFonts w:ascii="Arial" w:hAnsi="Arial" w:cs="Arial"/>
          <w:lang w:eastAsia="zh-CN"/>
        </w:rPr>
        <w:t>,</w:t>
      </w:r>
      <w:r w:rsidR="000624FE" w:rsidRPr="00D43950">
        <w:rPr>
          <w:rFonts w:ascii="Arial" w:hAnsi="Arial" w:cs="Arial"/>
          <w:lang w:eastAsia="zh-CN"/>
        </w:rPr>
        <w:t xml:space="preserve"> </w:t>
      </w:r>
      <w:r w:rsidR="00675B73" w:rsidRPr="00D43950">
        <w:rPr>
          <w:rFonts w:ascii="Arial" w:hAnsi="Arial" w:cs="Arial"/>
          <w:lang w:eastAsia="zh-CN"/>
        </w:rPr>
        <w:t xml:space="preserve">all the </w:t>
      </w:r>
      <w:r w:rsidR="000624FE" w:rsidRPr="00D43950">
        <w:rPr>
          <w:rFonts w:ascii="Arial" w:hAnsi="Arial" w:cs="Arial"/>
          <w:lang w:eastAsia="zh-CN"/>
        </w:rPr>
        <w:t xml:space="preserve">serving beams </w:t>
      </w:r>
      <w:r w:rsidR="00675B73" w:rsidRPr="00D43950">
        <w:rPr>
          <w:rFonts w:ascii="Arial" w:hAnsi="Arial" w:cs="Arial"/>
          <w:lang w:eastAsia="zh-CN"/>
        </w:rPr>
        <w:t xml:space="preserve">in source </w:t>
      </w:r>
      <w:proofErr w:type="spellStart"/>
      <w:r w:rsidR="00BD01AB">
        <w:rPr>
          <w:rFonts w:ascii="Arial" w:hAnsi="Arial" w:cs="Arial"/>
          <w:lang w:eastAsia="zh-CN"/>
        </w:rPr>
        <w:t>TR</w:t>
      </w:r>
      <w:r w:rsidR="0006223D">
        <w:rPr>
          <w:rFonts w:ascii="Arial" w:hAnsi="Arial" w:cs="Arial" w:hint="eastAsia"/>
          <w:lang w:eastAsia="zh-CN"/>
        </w:rPr>
        <w:t>x</w:t>
      </w:r>
      <w:r w:rsidR="00BD01AB">
        <w:rPr>
          <w:rFonts w:ascii="Arial" w:hAnsi="Arial" w:cs="Arial"/>
          <w:lang w:eastAsia="zh-CN"/>
        </w:rPr>
        <w:t>P</w:t>
      </w:r>
      <w:proofErr w:type="spellEnd"/>
      <w:r w:rsidR="00675B73" w:rsidRPr="00D43950">
        <w:rPr>
          <w:rFonts w:ascii="Arial" w:hAnsi="Arial" w:cs="Arial"/>
          <w:lang w:eastAsia="zh-CN"/>
        </w:rPr>
        <w:t xml:space="preserve"> </w:t>
      </w:r>
      <w:r w:rsidR="000624FE" w:rsidRPr="00D43950">
        <w:rPr>
          <w:rFonts w:ascii="Arial" w:hAnsi="Arial" w:cs="Arial"/>
          <w:lang w:eastAsia="zh-CN"/>
        </w:rPr>
        <w:t>need to be replaced by candidate beams</w:t>
      </w:r>
      <w:r w:rsidR="00976B31" w:rsidRPr="00D43950">
        <w:rPr>
          <w:rFonts w:ascii="Arial" w:hAnsi="Arial" w:cs="Arial"/>
          <w:lang w:eastAsia="zh-CN"/>
        </w:rPr>
        <w:t xml:space="preserve"> </w:t>
      </w:r>
      <w:r w:rsidR="00675B73" w:rsidRPr="00D43950">
        <w:rPr>
          <w:rFonts w:ascii="Arial" w:hAnsi="Arial" w:cs="Arial"/>
          <w:lang w:eastAsia="zh-CN"/>
        </w:rPr>
        <w:t>i</w:t>
      </w:r>
      <w:r w:rsidR="003B61E1" w:rsidRPr="00D43950">
        <w:rPr>
          <w:rFonts w:ascii="Arial" w:hAnsi="Arial" w:cs="Arial"/>
          <w:lang w:eastAsia="zh-CN"/>
        </w:rPr>
        <w:t>n</w:t>
      </w:r>
      <w:r w:rsidR="000624FE" w:rsidRPr="00D43950">
        <w:rPr>
          <w:rFonts w:ascii="Arial" w:hAnsi="Arial" w:cs="Arial"/>
          <w:lang w:eastAsia="zh-CN"/>
        </w:rPr>
        <w:t xml:space="preserve"> </w:t>
      </w:r>
      <w:r w:rsidR="00675B73" w:rsidRPr="00D43950">
        <w:rPr>
          <w:rFonts w:ascii="Arial" w:hAnsi="Arial" w:cs="Arial"/>
          <w:lang w:eastAsia="zh-CN"/>
        </w:rPr>
        <w:t xml:space="preserve">target </w:t>
      </w:r>
      <w:proofErr w:type="spellStart"/>
      <w:r w:rsidR="00BD01AB">
        <w:rPr>
          <w:rFonts w:ascii="Arial" w:hAnsi="Arial" w:cs="Arial"/>
          <w:lang w:eastAsia="zh-CN"/>
        </w:rPr>
        <w:t>TR</w:t>
      </w:r>
      <w:r w:rsidR="0006223D">
        <w:rPr>
          <w:rFonts w:ascii="Arial" w:hAnsi="Arial" w:cs="Arial" w:hint="eastAsia"/>
          <w:lang w:eastAsia="zh-CN"/>
        </w:rPr>
        <w:t>x</w:t>
      </w:r>
      <w:r w:rsidR="00BD01AB">
        <w:rPr>
          <w:rFonts w:ascii="Arial" w:hAnsi="Arial" w:cs="Arial"/>
          <w:lang w:eastAsia="zh-CN"/>
        </w:rPr>
        <w:t>P</w:t>
      </w:r>
      <w:proofErr w:type="spellEnd"/>
      <w:r w:rsidR="00C559EA" w:rsidRPr="00D43950">
        <w:rPr>
          <w:rFonts w:ascii="Arial" w:hAnsi="Arial" w:cs="Arial"/>
          <w:lang w:eastAsia="zh-CN"/>
        </w:rPr>
        <w:t xml:space="preserve"> </w:t>
      </w:r>
      <w:r w:rsidR="00986B29" w:rsidRPr="00D43950">
        <w:rPr>
          <w:rFonts w:ascii="Arial" w:hAnsi="Arial" w:cs="Arial"/>
          <w:lang w:eastAsia="zh-CN"/>
        </w:rPr>
        <w:t xml:space="preserve">in </w:t>
      </w:r>
      <w:r w:rsidR="00A21017">
        <w:rPr>
          <w:rFonts w:ascii="Arial" w:hAnsi="Arial" w:cs="Arial"/>
          <w:lang w:eastAsia="zh-CN"/>
        </w:rPr>
        <w:t xml:space="preserve">the same </w:t>
      </w:r>
      <w:proofErr w:type="spellStart"/>
      <w:r w:rsidR="00A21017">
        <w:rPr>
          <w:rFonts w:ascii="Arial" w:hAnsi="Arial" w:cs="Arial"/>
          <w:lang w:eastAsia="zh-CN"/>
        </w:rPr>
        <w:t>gNB</w:t>
      </w:r>
      <w:proofErr w:type="spellEnd"/>
      <w:r w:rsidR="000624FE" w:rsidRPr="00D43950">
        <w:rPr>
          <w:rFonts w:ascii="Arial" w:hAnsi="Arial" w:cs="Arial"/>
          <w:lang w:eastAsia="zh-CN"/>
        </w:rPr>
        <w:t>.</w:t>
      </w:r>
      <w:r w:rsidR="002A09B9" w:rsidRPr="00D43950">
        <w:rPr>
          <w:rFonts w:ascii="Arial" w:hAnsi="Arial" w:cs="Arial"/>
          <w:lang w:eastAsia="zh-CN"/>
        </w:rPr>
        <w:t xml:space="preserve"> </w:t>
      </w:r>
      <w:r w:rsidR="00D6738F">
        <w:rPr>
          <w:rFonts w:ascii="Arial" w:hAnsi="Arial" w:cs="Arial" w:hint="eastAsia"/>
          <w:lang w:eastAsia="zh-CN"/>
        </w:rPr>
        <w:t>W</w:t>
      </w:r>
      <w:r w:rsidR="00917CF5">
        <w:rPr>
          <w:rFonts w:ascii="Arial" w:hAnsi="Arial" w:cs="Arial" w:hint="eastAsia"/>
          <w:lang w:eastAsia="zh-CN"/>
        </w:rPr>
        <w:t xml:space="preserve">e divide </w:t>
      </w:r>
      <w:r w:rsidR="00846C47" w:rsidRPr="00D43950">
        <w:rPr>
          <w:rFonts w:ascii="Arial" w:hAnsi="Arial" w:cs="Arial"/>
          <w:lang w:eastAsia="zh-CN"/>
        </w:rPr>
        <w:t>scenario 2</w:t>
      </w:r>
      <w:r w:rsidR="00846C47">
        <w:rPr>
          <w:rFonts w:ascii="Arial" w:hAnsi="Arial" w:cs="Arial" w:hint="eastAsia"/>
          <w:lang w:eastAsia="zh-CN"/>
        </w:rPr>
        <w:t xml:space="preserve"> </w:t>
      </w:r>
      <w:r w:rsidR="00917CF5">
        <w:rPr>
          <w:rFonts w:ascii="Arial" w:hAnsi="Arial" w:cs="Arial" w:hint="eastAsia"/>
          <w:lang w:eastAsia="zh-CN"/>
        </w:rPr>
        <w:t xml:space="preserve">into two </w:t>
      </w:r>
      <w:r w:rsidR="00846C47">
        <w:rPr>
          <w:rFonts w:ascii="Arial" w:hAnsi="Arial" w:cs="Arial" w:hint="eastAsia"/>
          <w:lang w:eastAsia="zh-CN"/>
        </w:rPr>
        <w:t>cases</w:t>
      </w:r>
      <w:r w:rsidR="00D6738F" w:rsidRPr="00D6738F">
        <w:rPr>
          <w:rFonts w:ascii="Arial" w:hAnsi="Arial" w:cs="Arial"/>
          <w:lang w:eastAsia="zh-CN"/>
        </w:rPr>
        <w:t xml:space="preserve"> </w:t>
      </w:r>
      <w:r w:rsidR="00D6738F">
        <w:rPr>
          <w:rFonts w:ascii="Arial" w:hAnsi="Arial" w:cs="Arial" w:hint="eastAsia"/>
          <w:lang w:eastAsia="zh-CN"/>
        </w:rPr>
        <w:t xml:space="preserve">in order to </w:t>
      </w:r>
      <w:r w:rsidR="00D6738F">
        <w:rPr>
          <w:rFonts w:ascii="Arial" w:hAnsi="Arial" w:cs="Arial"/>
          <w:lang w:eastAsia="zh-CN"/>
        </w:rPr>
        <w:t>discuss</w:t>
      </w:r>
      <w:r w:rsidR="00D6738F">
        <w:rPr>
          <w:rFonts w:ascii="Arial" w:hAnsi="Arial" w:cs="Arial" w:hint="eastAsia"/>
          <w:lang w:eastAsia="zh-CN"/>
        </w:rPr>
        <w:t xml:space="preserve"> clearly</w:t>
      </w:r>
      <w:r w:rsidR="004515E2">
        <w:rPr>
          <w:rFonts w:ascii="Arial" w:hAnsi="Arial" w:cs="Arial" w:hint="eastAsia"/>
          <w:lang w:eastAsia="zh-CN"/>
        </w:rPr>
        <w:t>:</w:t>
      </w:r>
    </w:p>
    <w:p w:rsidR="003C014E" w:rsidRPr="003C014E" w:rsidRDefault="003C014E" w:rsidP="00241B1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C</w:t>
      </w:r>
      <w:r>
        <w:rPr>
          <w:rFonts w:ascii="Arial" w:hAnsi="Arial" w:cs="Arial" w:hint="eastAsia"/>
          <w:lang w:eastAsia="zh-CN"/>
        </w:rPr>
        <w:t xml:space="preserve">ase 1: all the beams from different </w:t>
      </w:r>
      <w:proofErr w:type="spellStart"/>
      <w:r w:rsidR="008C4499">
        <w:rPr>
          <w:rFonts w:ascii="Arial" w:hAnsi="Arial" w:cs="Arial" w:hint="eastAsia"/>
          <w:lang w:eastAsia="zh-CN"/>
        </w:rPr>
        <w:t>TRxP</w:t>
      </w:r>
      <w:r w:rsidR="00084963">
        <w:rPr>
          <w:rFonts w:ascii="Arial" w:hAnsi="Arial" w:cs="Arial" w:hint="eastAsia"/>
          <w:lang w:eastAsia="zh-CN"/>
        </w:rPr>
        <w:t>s</w:t>
      </w:r>
      <w:proofErr w:type="spellEnd"/>
      <w:r w:rsidR="008C449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have the same cell-level</w:t>
      </w:r>
      <w:r w:rsidR="0043712D">
        <w:rPr>
          <w:rFonts w:ascii="Arial" w:hAnsi="Arial" w:cs="Arial" w:hint="eastAsia"/>
          <w:lang w:eastAsia="zh-CN"/>
        </w:rPr>
        <w:t xml:space="preserve"> </w:t>
      </w:r>
      <w:r w:rsidRPr="003C014E">
        <w:rPr>
          <w:rFonts w:ascii="Arial" w:hAnsi="Arial" w:cs="Arial"/>
          <w:lang w:eastAsia="zh-CN"/>
        </w:rPr>
        <w:t>configuration</w:t>
      </w:r>
      <w:r w:rsidR="00F665BE">
        <w:rPr>
          <w:rFonts w:ascii="Arial" w:hAnsi="Arial" w:cs="Arial" w:hint="eastAsia"/>
          <w:lang w:eastAsia="zh-CN"/>
        </w:rPr>
        <w:t>s;</w:t>
      </w:r>
    </w:p>
    <w:p w:rsidR="003C014E" w:rsidRDefault="003C014E" w:rsidP="00241B1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Case</w:t>
      </w:r>
      <w:r w:rsidR="008A1660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2: </w:t>
      </w:r>
      <w:r w:rsidR="00084963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beams </w:t>
      </w:r>
      <w:r w:rsidR="001A1701">
        <w:rPr>
          <w:rFonts w:ascii="Arial" w:hAnsi="Arial" w:cs="Arial" w:hint="eastAsia"/>
          <w:lang w:eastAsia="zh-CN"/>
        </w:rPr>
        <w:t>from</w:t>
      </w:r>
      <w:r>
        <w:rPr>
          <w:rFonts w:ascii="Arial" w:hAnsi="Arial" w:cs="Arial" w:hint="eastAsia"/>
          <w:lang w:eastAsia="zh-CN"/>
        </w:rPr>
        <w:t xml:space="preserve"> the same </w:t>
      </w:r>
      <w:proofErr w:type="spellStart"/>
      <w:r>
        <w:rPr>
          <w:rFonts w:ascii="Arial" w:hAnsi="Arial" w:cs="Arial" w:hint="eastAsia"/>
          <w:lang w:eastAsia="zh-CN"/>
        </w:rPr>
        <w:t>TR</w:t>
      </w:r>
      <w:r w:rsidR="005B618C">
        <w:rPr>
          <w:rFonts w:ascii="Arial" w:hAnsi="Arial" w:cs="Arial" w:hint="eastAsia"/>
          <w:lang w:eastAsia="zh-CN"/>
        </w:rPr>
        <w:t>x</w:t>
      </w:r>
      <w:r>
        <w:rPr>
          <w:rFonts w:ascii="Arial" w:hAnsi="Arial" w:cs="Arial" w:hint="eastAsia"/>
          <w:lang w:eastAsia="zh-CN"/>
        </w:rPr>
        <w:t>P</w:t>
      </w:r>
      <w:proofErr w:type="spellEnd"/>
      <w:r>
        <w:rPr>
          <w:rFonts w:ascii="Arial" w:hAnsi="Arial" w:cs="Arial" w:hint="eastAsia"/>
          <w:lang w:eastAsia="zh-CN"/>
        </w:rPr>
        <w:t xml:space="preserve"> have the same </w:t>
      </w:r>
      <w:r w:rsidR="001530D7">
        <w:rPr>
          <w:rFonts w:ascii="Arial" w:hAnsi="Arial" w:cs="Arial" w:hint="eastAsia"/>
          <w:lang w:eastAsia="zh-CN"/>
        </w:rPr>
        <w:t xml:space="preserve">cell-level </w:t>
      </w:r>
      <w:r>
        <w:rPr>
          <w:rFonts w:ascii="Arial" w:hAnsi="Arial" w:cs="Arial" w:hint="eastAsia"/>
          <w:lang w:eastAsia="zh-CN"/>
        </w:rPr>
        <w:t>configuration</w:t>
      </w:r>
      <w:r w:rsidR="00231CBC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>,</w:t>
      </w:r>
      <w:r w:rsidR="003A30B6">
        <w:rPr>
          <w:rFonts w:ascii="Arial" w:hAnsi="Arial" w:cs="Arial" w:hint="eastAsia"/>
          <w:lang w:eastAsia="zh-CN"/>
        </w:rPr>
        <w:t xml:space="preserve"> but the beams </w:t>
      </w:r>
      <w:r w:rsidR="00B90567">
        <w:rPr>
          <w:rFonts w:ascii="Arial" w:hAnsi="Arial" w:cs="Arial" w:hint="eastAsia"/>
          <w:lang w:eastAsia="zh-CN"/>
        </w:rPr>
        <w:t xml:space="preserve">from </w:t>
      </w:r>
      <w:r w:rsidR="00C43C4D">
        <w:rPr>
          <w:rFonts w:ascii="Arial" w:hAnsi="Arial" w:cs="Arial" w:hint="eastAsia"/>
          <w:lang w:eastAsia="zh-CN"/>
        </w:rPr>
        <w:t xml:space="preserve">different </w:t>
      </w:r>
      <w:proofErr w:type="spellStart"/>
      <w:r w:rsidR="00B90567">
        <w:rPr>
          <w:rFonts w:ascii="Arial" w:hAnsi="Arial" w:cs="Arial" w:hint="eastAsia"/>
          <w:lang w:eastAsia="zh-CN"/>
        </w:rPr>
        <w:t>TRxP</w:t>
      </w:r>
      <w:r w:rsidR="00C43C4D">
        <w:rPr>
          <w:rFonts w:ascii="Arial" w:hAnsi="Arial" w:cs="Arial" w:hint="eastAsia"/>
          <w:lang w:eastAsia="zh-CN"/>
        </w:rPr>
        <w:t>s</w:t>
      </w:r>
      <w:proofErr w:type="spellEnd"/>
      <w:r w:rsidR="003A30B6">
        <w:rPr>
          <w:rFonts w:ascii="Arial" w:hAnsi="Arial" w:cs="Arial" w:hint="eastAsia"/>
          <w:lang w:eastAsia="zh-CN"/>
        </w:rPr>
        <w:t xml:space="preserve"> have different cell-level configuration</w:t>
      </w:r>
      <w:r w:rsidR="00BC2E74">
        <w:rPr>
          <w:rFonts w:ascii="Arial" w:hAnsi="Arial" w:cs="Arial" w:hint="eastAsia"/>
          <w:lang w:eastAsia="zh-CN"/>
        </w:rPr>
        <w:t>s</w:t>
      </w:r>
      <w:r w:rsidR="003A30B6">
        <w:rPr>
          <w:rFonts w:ascii="Arial" w:hAnsi="Arial" w:cs="Arial" w:hint="eastAsia"/>
          <w:lang w:eastAsia="zh-CN"/>
        </w:rPr>
        <w:t>.</w:t>
      </w:r>
    </w:p>
    <w:p w:rsidR="00384E58" w:rsidRPr="00D43950" w:rsidRDefault="004C2826" w:rsidP="00384E58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For case 1,</w:t>
      </w:r>
      <w:r w:rsidR="002A721F">
        <w:rPr>
          <w:rFonts w:ascii="Arial" w:hAnsi="Arial" w:cs="Arial" w:hint="eastAsia"/>
          <w:lang w:eastAsia="zh-CN"/>
        </w:rPr>
        <w:t xml:space="preserve"> </w:t>
      </w:r>
      <w:r w:rsidR="008351FE">
        <w:rPr>
          <w:rFonts w:ascii="Arial" w:hAnsi="Arial" w:cs="Arial" w:hint="eastAsia"/>
          <w:lang w:eastAsia="zh-CN"/>
        </w:rPr>
        <w:t xml:space="preserve">it is not necessary for </w:t>
      </w:r>
      <w:r w:rsidR="002A721F">
        <w:rPr>
          <w:rFonts w:ascii="Arial" w:hAnsi="Arial" w:cs="Arial" w:hint="eastAsia"/>
          <w:lang w:eastAsia="zh-CN"/>
        </w:rPr>
        <w:t xml:space="preserve">UE </w:t>
      </w:r>
      <w:r w:rsidR="008351FE">
        <w:rPr>
          <w:rFonts w:ascii="Arial" w:hAnsi="Arial" w:cs="Arial" w:hint="eastAsia"/>
          <w:lang w:eastAsia="zh-CN"/>
        </w:rPr>
        <w:t xml:space="preserve">to </w:t>
      </w:r>
      <w:r w:rsidR="002A721F" w:rsidRPr="002A721F">
        <w:rPr>
          <w:rFonts w:ascii="Arial" w:hAnsi="Arial" w:cs="Arial"/>
          <w:lang w:eastAsia="zh-CN"/>
        </w:rPr>
        <w:t>distinguish</w:t>
      </w:r>
      <w:r w:rsidR="00521FBA">
        <w:rPr>
          <w:rFonts w:ascii="Arial" w:hAnsi="Arial" w:cs="Arial" w:hint="eastAsia"/>
          <w:lang w:eastAsia="zh-CN"/>
        </w:rPr>
        <w:t xml:space="preserve"> which </w:t>
      </w:r>
      <w:proofErr w:type="spellStart"/>
      <w:r w:rsidR="00521FBA">
        <w:rPr>
          <w:rFonts w:ascii="Arial" w:hAnsi="Arial" w:cs="Arial" w:hint="eastAsia"/>
          <w:lang w:eastAsia="zh-CN"/>
        </w:rPr>
        <w:t>TRxP</w:t>
      </w:r>
      <w:proofErr w:type="spellEnd"/>
      <w:r w:rsidR="00521FBA">
        <w:rPr>
          <w:rFonts w:ascii="Arial" w:hAnsi="Arial" w:cs="Arial" w:hint="eastAsia"/>
          <w:lang w:eastAsia="zh-CN"/>
        </w:rPr>
        <w:t xml:space="preserve"> the beams</w:t>
      </w:r>
      <w:r w:rsidR="00141138">
        <w:rPr>
          <w:rFonts w:ascii="Arial" w:hAnsi="Arial" w:cs="Arial" w:hint="eastAsia"/>
          <w:lang w:eastAsia="zh-CN"/>
        </w:rPr>
        <w:t xml:space="preserve"> are</w:t>
      </w:r>
      <w:r w:rsidR="00521FBA">
        <w:rPr>
          <w:rFonts w:ascii="Arial" w:hAnsi="Arial" w:cs="Arial" w:hint="eastAsia"/>
          <w:lang w:eastAsia="zh-CN"/>
        </w:rPr>
        <w:t xml:space="preserve"> from. </w:t>
      </w:r>
      <w:r w:rsidR="00521FBA">
        <w:rPr>
          <w:rFonts w:ascii="Arial" w:hAnsi="Arial" w:cs="Arial"/>
          <w:lang w:eastAsia="zh-CN"/>
        </w:rPr>
        <w:t>S</w:t>
      </w:r>
      <w:r w:rsidR="00521FBA">
        <w:rPr>
          <w:rFonts w:ascii="Arial" w:hAnsi="Arial" w:cs="Arial" w:hint="eastAsia"/>
          <w:lang w:eastAsia="zh-CN"/>
        </w:rPr>
        <w:t xml:space="preserve">o </w:t>
      </w:r>
      <w:r w:rsidR="00175F17">
        <w:rPr>
          <w:rFonts w:ascii="Arial" w:hAnsi="Arial" w:cs="Arial" w:hint="eastAsia"/>
          <w:lang w:eastAsia="zh-CN"/>
        </w:rPr>
        <w:t xml:space="preserve">the mobility </w:t>
      </w:r>
      <w:r w:rsidR="00175F17">
        <w:rPr>
          <w:rFonts w:ascii="Arial" w:hAnsi="Arial" w:cs="Arial"/>
          <w:lang w:eastAsia="zh-CN"/>
        </w:rPr>
        <w:t>procedure</w:t>
      </w:r>
      <w:r w:rsidR="00175F17">
        <w:rPr>
          <w:rFonts w:ascii="Arial" w:hAnsi="Arial" w:cs="Arial" w:hint="eastAsia"/>
          <w:lang w:eastAsia="zh-CN"/>
        </w:rPr>
        <w:t xml:space="preserve"> in case 1</w:t>
      </w:r>
      <w:r w:rsidR="00521FBA">
        <w:rPr>
          <w:rFonts w:ascii="Arial" w:hAnsi="Arial" w:cs="Arial" w:hint="eastAsia"/>
          <w:lang w:eastAsia="zh-CN"/>
        </w:rPr>
        <w:t xml:space="preserve"> is similar to scenario 1.</w:t>
      </w:r>
      <w:r w:rsidR="00175F17">
        <w:rPr>
          <w:rFonts w:ascii="Arial" w:hAnsi="Arial" w:cs="Arial" w:hint="eastAsia"/>
          <w:lang w:eastAsia="zh-CN"/>
        </w:rPr>
        <w:t xml:space="preserve"> For case 2,</w:t>
      </w:r>
      <w:r w:rsidR="0098027D">
        <w:rPr>
          <w:rFonts w:ascii="Arial" w:hAnsi="Arial" w:cs="Arial" w:hint="eastAsia"/>
          <w:lang w:eastAsia="zh-CN"/>
        </w:rPr>
        <w:t xml:space="preserve"> UE need</w:t>
      </w:r>
      <w:r w:rsidR="00141138">
        <w:rPr>
          <w:rFonts w:ascii="Arial" w:hAnsi="Arial" w:cs="Arial" w:hint="eastAsia"/>
          <w:lang w:eastAsia="zh-CN"/>
        </w:rPr>
        <w:t>s</w:t>
      </w:r>
      <w:r w:rsidR="0098027D">
        <w:rPr>
          <w:rFonts w:ascii="Arial" w:hAnsi="Arial" w:cs="Arial" w:hint="eastAsia"/>
          <w:lang w:eastAsia="zh-CN"/>
        </w:rPr>
        <w:t xml:space="preserve"> to </w:t>
      </w:r>
      <w:r w:rsidR="0098027D" w:rsidRPr="0098027D">
        <w:rPr>
          <w:rFonts w:ascii="Arial" w:hAnsi="Arial" w:cs="Arial"/>
          <w:lang w:eastAsia="zh-CN"/>
        </w:rPr>
        <w:t>acquire</w:t>
      </w:r>
      <w:r w:rsidR="00350201">
        <w:rPr>
          <w:rFonts w:ascii="Arial" w:hAnsi="Arial" w:cs="Arial" w:hint="eastAsia"/>
          <w:lang w:eastAsia="zh-CN"/>
        </w:rPr>
        <w:t xml:space="preserve"> the </w:t>
      </w:r>
      <w:r w:rsidR="0098027D">
        <w:rPr>
          <w:rFonts w:ascii="Arial" w:hAnsi="Arial" w:cs="Arial" w:hint="eastAsia"/>
          <w:lang w:eastAsia="zh-CN"/>
        </w:rPr>
        <w:t xml:space="preserve">cell </w:t>
      </w:r>
      <w:r w:rsidR="0098027D">
        <w:rPr>
          <w:rFonts w:ascii="Arial" w:hAnsi="Arial" w:cs="Arial"/>
          <w:lang w:eastAsia="zh-CN"/>
        </w:rPr>
        <w:t>information</w:t>
      </w:r>
      <w:r w:rsidR="00350201">
        <w:rPr>
          <w:rFonts w:ascii="Arial" w:hAnsi="Arial" w:cs="Arial" w:hint="eastAsia"/>
          <w:lang w:eastAsia="zh-CN"/>
        </w:rPr>
        <w:t xml:space="preserve"> of the beam</w:t>
      </w:r>
      <w:r w:rsidR="00406CB9">
        <w:rPr>
          <w:rFonts w:ascii="Arial" w:hAnsi="Arial" w:cs="Arial" w:hint="eastAsia"/>
          <w:lang w:eastAsia="zh-CN"/>
        </w:rPr>
        <w:t>s</w:t>
      </w:r>
      <w:r w:rsidR="0098027D">
        <w:rPr>
          <w:rFonts w:ascii="Arial" w:hAnsi="Arial" w:cs="Arial" w:hint="eastAsia"/>
          <w:lang w:eastAsia="zh-CN"/>
        </w:rPr>
        <w:t>,</w:t>
      </w:r>
      <w:r w:rsidR="00B151F9">
        <w:rPr>
          <w:rFonts w:ascii="Arial" w:hAnsi="Arial" w:cs="Arial" w:hint="eastAsia"/>
          <w:lang w:eastAsia="zh-CN"/>
        </w:rPr>
        <w:t xml:space="preserve"> and then select</w:t>
      </w:r>
      <w:r w:rsidR="00327319">
        <w:rPr>
          <w:rFonts w:ascii="Arial" w:hAnsi="Arial" w:cs="Arial" w:hint="eastAsia"/>
          <w:lang w:eastAsia="zh-CN"/>
        </w:rPr>
        <w:t>s</w:t>
      </w:r>
      <w:r w:rsidR="00B151F9">
        <w:rPr>
          <w:rFonts w:ascii="Arial" w:hAnsi="Arial" w:cs="Arial" w:hint="eastAsia"/>
          <w:lang w:eastAsia="zh-CN"/>
        </w:rPr>
        <w:t xml:space="preserve"> the suitable beams in </w:t>
      </w:r>
      <w:r w:rsidR="00327319">
        <w:rPr>
          <w:rFonts w:ascii="Arial" w:hAnsi="Arial" w:cs="Arial" w:hint="eastAsia"/>
          <w:lang w:eastAsia="zh-CN"/>
        </w:rPr>
        <w:t xml:space="preserve">the other </w:t>
      </w:r>
      <w:proofErr w:type="spellStart"/>
      <w:r w:rsidR="00327319">
        <w:rPr>
          <w:rFonts w:ascii="Arial" w:hAnsi="Arial" w:cs="Arial" w:hint="eastAsia"/>
          <w:lang w:eastAsia="zh-CN"/>
        </w:rPr>
        <w:t>TRx</w:t>
      </w:r>
      <w:r w:rsidR="0005076D">
        <w:rPr>
          <w:rFonts w:ascii="Arial" w:hAnsi="Arial" w:cs="Arial" w:hint="eastAsia"/>
          <w:lang w:eastAsia="zh-CN"/>
        </w:rPr>
        <w:t>P</w:t>
      </w:r>
      <w:proofErr w:type="spellEnd"/>
      <w:r w:rsidR="00B151F9">
        <w:rPr>
          <w:rFonts w:ascii="Arial" w:hAnsi="Arial" w:cs="Arial" w:hint="eastAsia"/>
          <w:lang w:eastAsia="zh-CN"/>
        </w:rPr>
        <w:t>.</w:t>
      </w:r>
      <w:r w:rsidR="008351FE">
        <w:rPr>
          <w:rFonts w:ascii="Arial" w:hAnsi="Arial" w:cs="Arial" w:hint="eastAsia"/>
          <w:lang w:eastAsia="zh-CN"/>
        </w:rPr>
        <w:t xml:space="preserve"> </w:t>
      </w:r>
      <w:r w:rsidR="008B6AE1">
        <w:rPr>
          <w:rFonts w:ascii="Arial" w:hAnsi="Arial" w:cs="Arial" w:hint="eastAsia"/>
          <w:lang w:eastAsia="zh-CN"/>
        </w:rPr>
        <w:t xml:space="preserve">RRC should be involved to </w:t>
      </w:r>
      <w:r w:rsidR="008B6AE1">
        <w:rPr>
          <w:rFonts w:ascii="Arial" w:hAnsi="Arial" w:cs="Arial"/>
          <w:lang w:eastAsia="zh-CN"/>
        </w:rPr>
        <w:t>trigger</w:t>
      </w:r>
      <w:r w:rsidR="008B6AE1">
        <w:rPr>
          <w:rFonts w:ascii="Arial" w:hAnsi="Arial" w:cs="Arial" w:hint="eastAsia"/>
          <w:lang w:eastAsia="zh-CN"/>
        </w:rPr>
        <w:t xml:space="preserve"> cell and beam </w:t>
      </w:r>
      <w:r w:rsidR="008B6AE1" w:rsidRPr="00D43950">
        <w:rPr>
          <w:rFonts w:ascii="Arial" w:hAnsi="Arial" w:cs="Arial"/>
          <w:lang w:eastAsia="zh-CN"/>
        </w:rPr>
        <w:t>level measurement</w:t>
      </w:r>
      <w:r w:rsidR="008B6AE1">
        <w:rPr>
          <w:rFonts w:ascii="Arial" w:hAnsi="Arial" w:cs="Arial" w:hint="eastAsia"/>
          <w:lang w:eastAsia="zh-CN"/>
        </w:rPr>
        <w:t>. After that</w:t>
      </w:r>
      <w:r w:rsidR="00327319">
        <w:rPr>
          <w:rFonts w:ascii="Arial" w:hAnsi="Arial" w:cs="Arial" w:hint="eastAsia"/>
          <w:lang w:eastAsia="zh-CN"/>
        </w:rPr>
        <w:t>,</w:t>
      </w:r>
      <w:r w:rsidR="008B6AE1">
        <w:rPr>
          <w:rFonts w:ascii="Arial" w:hAnsi="Arial" w:cs="Arial" w:hint="eastAsia"/>
          <w:lang w:eastAsia="zh-CN"/>
        </w:rPr>
        <w:t xml:space="preserve"> </w:t>
      </w:r>
      <w:r w:rsidR="00327319">
        <w:rPr>
          <w:rFonts w:ascii="Arial" w:hAnsi="Arial" w:cs="Arial" w:hint="eastAsia"/>
          <w:lang w:eastAsia="zh-CN"/>
        </w:rPr>
        <w:t xml:space="preserve">MAC </w:t>
      </w:r>
      <w:r w:rsidR="00B417E6">
        <w:rPr>
          <w:rFonts w:ascii="Arial" w:hAnsi="Arial" w:cs="Arial" w:hint="eastAsia"/>
          <w:lang w:eastAsia="zh-CN"/>
        </w:rPr>
        <w:t>trigger</w:t>
      </w:r>
      <w:r w:rsidR="00327319">
        <w:rPr>
          <w:rFonts w:ascii="Arial" w:hAnsi="Arial" w:cs="Arial" w:hint="eastAsia"/>
          <w:lang w:eastAsia="zh-CN"/>
        </w:rPr>
        <w:t>s</w:t>
      </w:r>
      <w:r w:rsidR="00B417E6">
        <w:rPr>
          <w:rFonts w:ascii="Arial" w:hAnsi="Arial" w:cs="Arial" w:hint="eastAsia"/>
          <w:lang w:eastAsia="zh-CN"/>
        </w:rPr>
        <w:t xml:space="preserve"> </w:t>
      </w:r>
      <w:r w:rsidR="00B417E6" w:rsidRPr="00D43950">
        <w:rPr>
          <w:rFonts w:ascii="Arial" w:hAnsi="Arial" w:cs="Arial"/>
          <w:lang w:eastAsia="zh-CN"/>
        </w:rPr>
        <w:t>the measurement</w:t>
      </w:r>
      <w:r w:rsidR="00327319">
        <w:rPr>
          <w:rFonts w:ascii="Arial" w:hAnsi="Arial" w:cs="Arial" w:hint="eastAsia"/>
          <w:lang w:eastAsia="zh-CN"/>
        </w:rPr>
        <w:t xml:space="preserve">s </w:t>
      </w:r>
      <w:r w:rsidR="00327319" w:rsidRPr="00D43950">
        <w:rPr>
          <w:rFonts w:ascii="Arial" w:hAnsi="Arial" w:cs="Arial"/>
          <w:lang w:eastAsia="zh-CN"/>
        </w:rPr>
        <w:t>(e.g. CSI-based)</w:t>
      </w:r>
      <w:r w:rsidR="00B417E6" w:rsidRPr="00D43950">
        <w:rPr>
          <w:rFonts w:ascii="Arial" w:hAnsi="Arial" w:cs="Arial"/>
          <w:lang w:eastAsia="zh-CN"/>
        </w:rPr>
        <w:t xml:space="preserve"> of candidate beams</w:t>
      </w:r>
      <w:r w:rsidR="005060F1">
        <w:rPr>
          <w:rFonts w:ascii="Arial" w:hAnsi="Arial" w:cs="Arial" w:hint="eastAsia"/>
          <w:lang w:eastAsia="zh-CN"/>
        </w:rPr>
        <w:t>.</w:t>
      </w:r>
      <w:r w:rsidR="00384E58" w:rsidRPr="00384E58">
        <w:rPr>
          <w:rFonts w:ascii="Arial" w:hAnsi="Arial" w:cs="Arial"/>
          <w:lang w:eastAsia="zh-CN"/>
        </w:rPr>
        <w:t xml:space="preserve"> </w:t>
      </w:r>
      <w:r w:rsidR="00384E58" w:rsidRPr="00D43950">
        <w:rPr>
          <w:rFonts w:ascii="Arial" w:hAnsi="Arial" w:cs="Arial"/>
          <w:lang w:eastAsia="zh-CN"/>
        </w:rPr>
        <w:t xml:space="preserve">The procedure for </w:t>
      </w:r>
      <w:r w:rsidR="00384E58">
        <w:rPr>
          <w:rFonts w:ascii="Arial" w:hAnsi="Arial" w:cs="Arial" w:hint="eastAsia"/>
          <w:lang w:eastAsia="zh-CN"/>
        </w:rPr>
        <w:t xml:space="preserve">PHY and </w:t>
      </w:r>
      <w:r w:rsidR="00384E58" w:rsidRPr="00D43950">
        <w:rPr>
          <w:rFonts w:ascii="Arial" w:hAnsi="Arial" w:cs="Arial"/>
          <w:lang w:eastAsia="zh-CN"/>
        </w:rPr>
        <w:t xml:space="preserve">MAC level mobility </w:t>
      </w:r>
      <w:r w:rsidR="00384E58">
        <w:rPr>
          <w:rFonts w:ascii="Arial" w:hAnsi="Arial" w:cs="Arial" w:hint="eastAsia"/>
          <w:lang w:eastAsia="zh-CN"/>
        </w:rPr>
        <w:t xml:space="preserve">in scenario 2 case 2 </w:t>
      </w:r>
      <w:r w:rsidR="00384E58" w:rsidRPr="00D43950">
        <w:rPr>
          <w:rFonts w:ascii="Arial" w:hAnsi="Arial" w:cs="Arial"/>
          <w:lang w:eastAsia="zh-CN"/>
        </w:rPr>
        <w:t xml:space="preserve">is </w:t>
      </w:r>
      <w:r w:rsidR="00327319">
        <w:rPr>
          <w:rFonts w:ascii="Arial" w:hAnsi="Arial" w:cs="Arial" w:hint="eastAsia"/>
          <w:lang w:eastAsia="zh-CN"/>
        </w:rPr>
        <w:t>described</w:t>
      </w:r>
      <w:r w:rsidR="00327319" w:rsidRPr="00D43950">
        <w:rPr>
          <w:rFonts w:ascii="Arial" w:hAnsi="Arial" w:cs="Arial"/>
          <w:lang w:eastAsia="zh-CN"/>
        </w:rPr>
        <w:t xml:space="preserve"> </w:t>
      </w:r>
      <w:r w:rsidR="00384E58" w:rsidRPr="00D43950">
        <w:rPr>
          <w:rFonts w:ascii="Arial" w:hAnsi="Arial" w:cs="Arial"/>
          <w:lang w:eastAsia="zh-CN"/>
        </w:rPr>
        <w:t xml:space="preserve">as below: </w:t>
      </w:r>
    </w:p>
    <w:p w:rsidR="009E0FB3" w:rsidRDefault="0004228E" w:rsidP="009E0FB3">
      <w:pPr>
        <w:spacing w:after="0"/>
        <w:ind w:left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Step </w:t>
      </w:r>
      <w:r w:rsidR="009E0FB3">
        <w:rPr>
          <w:rFonts w:ascii="Arial" w:hAnsi="Arial" w:cs="Arial" w:hint="eastAsia"/>
          <w:lang w:eastAsia="zh-CN"/>
        </w:rPr>
        <w:t>1</w:t>
      </w:r>
      <w:r w:rsidRPr="00D43950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>RRC</w:t>
      </w:r>
      <w:r w:rsidRPr="00506750">
        <w:rPr>
          <w:rFonts w:ascii="Arial" w:hAnsi="Arial" w:cs="Arial"/>
          <w:lang w:eastAsia="zh-CN"/>
        </w:rPr>
        <w:t xml:space="preserve"> </w:t>
      </w:r>
      <w:r w:rsidR="008778D9">
        <w:rPr>
          <w:rFonts w:ascii="Arial" w:hAnsi="Arial" w:cs="Arial" w:hint="eastAsia"/>
          <w:lang w:eastAsia="zh-CN"/>
        </w:rPr>
        <w:t>configure</w:t>
      </w:r>
      <w:r w:rsidR="00F75BDF">
        <w:rPr>
          <w:rFonts w:ascii="Arial" w:hAnsi="Arial" w:cs="Arial" w:hint="eastAsia"/>
          <w:lang w:eastAsia="zh-CN"/>
        </w:rPr>
        <w:t xml:space="preserve"> the </w:t>
      </w:r>
      <w:r w:rsidR="002479DA">
        <w:rPr>
          <w:rFonts w:ascii="Arial" w:hAnsi="Arial" w:cs="Arial" w:hint="eastAsia"/>
          <w:lang w:eastAsia="zh-CN"/>
        </w:rPr>
        <w:t>cell level configuration</w:t>
      </w:r>
      <w:r w:rsidR="00F75BDF">
        <w:rPr>
          <w:rFonts w:ascii="Arial" w:hAnsi="Arial" w:cs="Arial" w:hint="eastAsia"/>
          <w:lang w:eastAsia="zh-CN"/>
        </w:rPr>
        <w:t>s of beams</w:t>
      </w:r>
      <w:r w:rsidR="005060F1">
        <w:rPr>
          <w:rFonts w:ascii="Arial" w:hAnsi="Arial" w:cs="Arial" w:hint="eastAsia"/>
          <w:lang w:eastAsia="zh-CN"/>
        </w:rPr>
        <w:t xml:space="preserve"> </w:t>
      </w:r>
      <w:r w:rsidR="002479DA">
        <w:rPr>
          <w:rFonts w:ascii="Arial" w:hAnsi="Arial" w:cs="Arial" w:hint="eastAsia"/>
          <w:lang w:eastAsia="zh-CN"/>
        </w:rPr>
        <w:t>from</w:t>
      </w:r>
      <w:r w:rsidR="00F75BDF">
        <w:rPr>
          <w:rFonts w:ascii="Arial" w:hAnsi="Arial" w:cs="Arial" w:hint="eastAsia"/>
          <w:lang w:eastAsia="zh-CN"/>
        </w:rPr>
        <w:t xml:space="preserve"> the </w:t>
      </w:r>
      <w:r w:rsidR="00A976E0">
        <w:rPr>
          <w:rFonts w:ascii="Arial" w:hAnsi="Arial" w:cs="Arial" w:hint="eastAsia"/>
          <w:lang w:eastAsia="zh-CN"/>
        </w:rPr>
        <w:t xml:space="preserve">other </w:t>
      </w:r>
      <w:proofErr w:type="spellStart"/>
      <w:r w:rsidR="00A976E0">
        <w:rPr>
          <w:rFonts w:ascii="Arial" w:hAnsi="Arial" w:cs="Arial" w:hint="eastAsia"/>
          <w:lang w:eastAsia="zh-CN"/>
        </w:rPr>
        <w:t>TRx</w:t>
      </w:r>
      <w:r w:rsidR="0005076D">
        <w:rPr>
          <w:rFonts w:ascii="Arial" w:hAnsi="Arial" w:cs="Arial" w:hint="eastAsia"/>
          <w:lang w:eastAsia="zh-CN"/>
        </w:rPr>
        <w:t>P</w:t>
      </w:r>
      <w:proofErr w:type="spellEnd"/>
      <w:r w:rsidR="00AE78CB">
        <w:rPr>
          <w:rFonts w:ascii="Arial" w:hAnsi="Arial" w:cs="Arial" w:hint="eastAsia"/>
          <w:lang w:eastAsia="zh-CN"/>
        </w:rPr>
        <w:t xml:space="preserve"> </w:t>
      </w:r>
      <w:r w:rsidR="009D33BE">
        <w:rPr>
          <w:rFonts w:ascii="Arial" w:hAnsi="Arial" w:cs="Arial" w:hint="eastAsia"/>
          <w:lang w:eastAsia="zh-CN"/>
        </w:rPr>
        <w:t>to UE.</w:t>
      </w:r>
      <w:r w:rsidR="007A31F1">
        <w:rPr>
          <w:rFonts w:ascii="Arial" w:hAnsi="Arial" w:cs="Arial" w:hint="eastAsia"/>
          <w:lang w:eastAsia="zh-CN"/>
        </w:rPr>
        <w:t xml:space="preserve"> </w:t>
      </w:r>
      <w:r w:rsidR="007A31F1">
        <w:rPr>
          <w:rFonts w:ascii="Arial" w:hAnsi="Arial" w:cs="Arial"/>
          <w:lang w:eastAsia="zh-CN"/>
        </w:rPr>
        <w:t>T</w:t>
      </w:r>
      <w:r w:rsidR="007A31F1">
        <w:rPr>
          <w:rFonts w:ascii="Arial" w:hAnsi="Arial" w:cs="Arial" w:hint="eastAsia"/>
          <w:lang w:eastAsia="zh-CN"/>
        </w:rPr>
        <w:t>his step can be optional when</w:t>
      </w:r>
      <w:r w:rsidR="005060F1">
        <w:rPr>
          <w:rFonts w:ascii="Arial" w:hAnsi="Arial" w:cs="Arial" w:hint="eastAsia"/>
          <w:lang w:eastAsia="zh-CN"/>
        </w:rPr>
        <w:t xml:space="preserve"> the beam configurations</w:t>
      </w:r>
      <w:r w:rsidR="007A31F1">
        <w:rPr>
          <w:rFonts w:ascii="Arial" w:hAnsi="Arial" w:cs="Arial" w:hint="eastAsia"/>
          <w:lang w:eastAsia="zh-CN"/>
        </w:rPr>
        <w:t xml:space="preserve"> have</w:t>
      </w:r>
      <w:r w:rsidR="009E0FB3">
        <w:rPr>
          <w:rFonts w:ascii="Arial" w:hAnsi="Arial" w:cs="Arial" w:hint="eastAsia"/>
          <w:lang w:eastAsia="zh-CN"/>
        </w:rPr>
        <w:t xml:space="preserve"> already</w:t>
      </w:r>
      <w:r w:rsidR="009E0FB3">
        <w:rPr>
          <w:rFonts w:ascii="Arial" w:hAnsi="Arial" w:cs="Arial"/>
          <w:lang w:eastAsia="zh-CN"/>
        </w:rPr>
        <w:t xml:space="preserve"> </w:t>
      </w:r>
      <w:r w:rsidR="00A976E0">
        <w:rPr>
          <w:rFonts w:ascii="Arial" w:hAnsi="Arial" w:cs="Arial" w:hint="eastAsia"/>
          <w:lang w:eastAsia="zh-CN"/>
        </w:rPr>
        <w:t>done to</w:t>
      </w:r>
      <w:r w:rsidR="005060F1">
        <w:rPr>
          <w:rFonts w:ascii="Arial" w:hAnsi="Arial" w:cs="Arial" w:hint="eastAsia"/>
          <w:lang w:eastAsia="zh-CN"/>
        </w:rPr>
        <w:t xml:space="preserve"> UE</w:t>
      </w:r>
      <w:r w:rsidR="007A31F1">
        <w:rPr>
          <w:rFonts w:ascii="Arial" w:hAnsi="Arial" w:cs="Arial" w:hint="eastAsia"/>
          <w:lang w:eastAsia="zh-CN"/>
        </w:rPr>
        <w:t xml:space="preserve">. </w:t>
      </w:r>
    </w:p>
    <w:p w:rsidR="0004228E" w:rsidRDefault="000A7A82" w:rsidP="0004228E">
      <w:pPr>
        <w:spacing w:after="0"/>
        <w:ind w:left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Step </w:t>
      </w:r>
      <w:r>
        <w:rPr>
          <w:rFonts w:ascii="Arial" w:hAnsi="Arial" w:cs="Arial" w:hint="eastAsia"/>
          <w:lang w:eastAsia="zh-CN"/>
        </w:rPr>
        <w:t>2</w:t>
      </w:r>
      <w:r w:rsidR="009E0FB3" w:rsidRPr="00D43950">
        <w:rPr>
          <w:rFonts w:ascii="Arial" w:hAnsi="Arial" w:cs="Arial"/>
          <w:lang w:eastAsia="zh-CN"/>
        </w:rPr>
        <w:t xml:space="preserve">: </w:t>
      </w:r>
      <w:r w:rsidR="009E0FB3">
        <w:rPr>
          <w:rFonts w:ascii="Arial" w:hAnsi="Arial" w:cs="Arial" w:hint="eastAsia"/>
          <w:lang w:eastAsia="zh-CN"/>
        </w:rPr>
        <w:t>RRC</w:t>
      </w:r>
      <w:r w:rsidR="005F4E68">
        <w:rPr>
          <w:rFonts w:ascii="Arial" w:hAnsi="Arial" w:cs="Arial" w:hint="eastAsia"/>
          <w:lang w:eastAsia="zh-CN"/>
        </w:rPr>
        <w:t xml:space="preserve"> and MAC</w:t>
      </w:r>
      <w:r w:rsidR="009E0FB3" w:rsidRPr="00506750">
        <w:rPr>
          <w:rFonts w:ascii="Arial" w:hAnsi="Arial" w:cs="Arial"/>
          <w:lang w:eastAsia="zh-CN"/>
        </w:rPr>
        <w:t xml:space="preserve"> </w:t>
      </w:r>
      <w:r w:rsidR="009E0FB3">
        <w:rPr>
          <w:rFonts w:ascii="Arial" w:hAnsi="Arial" w:cs="Arial"/>
          <w:lang w:eastAsia="zh-CN"/>
        </w:rPr>
        <w:t>trigger</w:t>
      </w:r>
      <w:r w:rsidR="009E0FB3">
        <w:rPr>
          <w:rFonts w:ascii="Arial" w:hAnsi="Arial" w:cs="Arial" w:hint="eastAsia"/>
          <w:lang w:eastAsia="zh-CN"/>
        </w:rPr>
        <w:t xml:space="preserve"> cell and beam </w:t>
      </w:r>
      <w:r w:rsidR="009E0FB3" w:rsidRPr="00D43950">
        <w:rPr>
          <w:rFonts w:ascii="Arial" w:hAnsi="Arial" w:cs="Arial"/>
          <w:lang w:eastAsia="zh-CN"/>
        </w:rPr>
        <w:t xml:space="preserve">level </w:t>
      </w:r>
      <w:r w:rsidR="003E43F3" w:rsidRPr="00D43950">
        <w:rPr>
          <w:rFonts w:ascii="Arial" w:hAnsi="Arial" w:cs="Arial"/>
          <w:lang w:eastAsia="zh-CN"/>
        </w:rPr>
        <w:t>measurement</w:t>
      </w:r>
      <w:r w:rsidR="003E43F3">
        <w:rPr>
          <w:rFonts w:ascii="Arial" w:hAnsi="Arial" w:cs="Arial"/>
          <w:lang w:eastAsia="zh-CN"/>
        </w:rPr>
        <w:t>s.</w:t>
      </w:r>
    </w:p>
    <w:p w:rsidR="00384E58" w:rsidRPr="00D43950" w:rsidRDefault="002016C1" w:rsidP="00384E58">
      <w:pPr>
        <w:spacing w:after="0"/>
        <w:ind w:left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Step </w:t>
      </w:r>
      <w:r w:rsidR="000A7A82">
        <w:rPr>
          <w:rFonts w:ascii="Arial" w:hAnsi="Arial" w:cs="Arial" w:hint="eastAsia"/>
          <w:lang w:eastAsia="zh-CN"/>
        </w:rPr>
        <w:t>3</w:t>
      </w:r>
      <w:r w:rsidR="00384E58" w:rsidRPr="00D43950">
        <w:rPr>
          <w:rFonts w:ascii="Arial" w:hAnsi="Arial" w:cs="Arial"/>
          <w:lang w:eastAsia="zh-CN"/>
        </w:rPr>
        <w:t xml:space="preserve">: </w:t>
      </w:r>
      <w:r w:rsidR="00384E58">
        <w:rPr>
          <w:rFonts w:ascii="Arial" w:hAnsi="Arial" w:cs="Arial" w:hint="eastAsia"/>
          <w:lang w:eastAsia="zh-CN"/>
        </w:rPr>
        <w:t xml:space="preserve">PHY and </w:t>
      </w:r>
      <w:r w:rsidR="00384E58" w:rsidRPr="00D43950">
        <w:rPr>
          <w:rFonts w:ascii="Arial" w:hAnsi="Arial" w:cs="Arial"/>
          <w:lang w:eastAsia="zh-CN"/>
        </w:rPr>
        <w:t>MAC decide which beam</w:t>
      </w:r>
      <w:r w:rsidR="003E43F3">
        <w:rPr>
          <w:rFonts w:ascii="Arial" w:hAnsi="Arial" w:cs="Arial" w:hint="eastAsia"/>
          <w:lang w:eastAsia="zh-CN"/>
        </w:rPr>
        <w:t>s</w:t>
      </w:r>
      <w:r w:rsidR="003E43F3">
        <w:rPr>
          <w:rFonts w:ascii="Arial" w:hAnsi="Arial" w:cs="Arial"/>
          <w:lang w:eastAsia="zh-CN"/>
        </w:rPr>
        <w:t xml:space="preserve"> need</w:t>
      </w:r>
      <w:r w:rsidR="00384E58" w:rsidRPr="00D43950">
        <w:rPr>
          <w:rFonts w:ascii="Arial" w:hAnsi="Arial" w:cs="Arial"/>
          <w:lang w:eastAsia="zh-CN"/>
        </w:rPr>
        <w:t xml:space="preserve"> to be update</w:t>
      </w:r>
      <w:r w:rsidR="00A976E0">
        <w:rPr>
          <w:rFonts w:ascii="Arial" w:hAnsi="Arial" w:cs="Arial" w:hint="eastAsia"/>
          <w:lang w:eastAsia="zh-CN"/>
        </w:rPr>
        <w:t>d</w:t>
      </w:r>
      <w:r w:rsidR="00384E58" w:rsidRPr="00D43950">
        <w:rPr>
          <w:rFonts w:ascii="Arial" w:hAnsi="Arial" w:cs="Arial"/>
          <w:lang w:eastAsia="zh-CN"/>
        </w:rPr>
        <w:t xml:space="preserve"> based on the measurement result</w:t>
      </w:r>
      <w:r w:rsidR="00A976E0">
        <w:rPr>
          <w:rFonts w:ascii="Arial" w:hAnsi="Arial" w:cs="Arial" w:hint="eastAsia"/>
          <w:lang w:eastAsia="zh-CN"/>
        </w:rPr>
        <w:t>s</w:t>
      </w:r>
      <w:r w:rsidR="00384E58" w:rsidRPr="00D43950">
        <w:rPr>
          <w:rFonts w:ascii="Arial" w:hAnsi="Arial" w:cs="Arial"/>
          <w:lang w:eastAsia="zh-CN"/>
        </w:rPr>
        <w:t xml:space="preserve"> in step </w:t>
      </w:r>
      <w:r w:rsidR="00917B77">
        <w:rPr>
          <w:rFonts w:ascii="Arial" w:hAnsi="Arial" w:cs="Arial" w:hint="eastAsia"/>
          <w:lang w:eastAsia="zh-CN"/>
        </w:rPr>
        <w:t>2</w:t>
      </w:r>
      <w:r w:rsidR="00384E58" w:rsidRPr="00D43950">
        <w:rPr>
          <w:rFonts w:ascii="Arial" w:hAnsi="Arial" w:cs="Arial"/>
          <w:lang w:eastAsia="zh-CN"/>
        </w:rPr>
        <w:t xml:space="preserve">. </w:t>
      </w:r>
    </w:p>
    <w:p w:rsidR="00384E58" w:rsidRDefault="002016C1" w:rsidP="00EE78F6">
      <w:pPr>
        <w:ind w:left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Step </w:t>
      </w:r>
      <w:r w:rsidR="00C14B4A">
        <w:rPr>
          <w:rFonts w:ascii="Arial" w:hAnsi="Arial" w:cs="Arial" w:hint="eastAsia"/>
          <w:lang w:eastAsia="zh-CN"/>
        </w:rPr>
        <w:t>4</w:t>
      </w:r>
      <w:r w:rsidR="00384E58" w:rsidRPr="00D43950">
        <w:rPr>
          <w:rFonts w:ascii="Arial" w:hAnsi="Arial" w:cs="Arial"/>
          <w:lang w:eastAsia="zh-CN"/>
        </w:rPr>
        <w:t xml:space="preserve">: </w:t>
      </w:r>
      <w:r w:rsidR="00384E58">
        <w:rPr>
          <w:rFonts w:ascii="Arial" w:hAnsi="Arial" w:cs="Arial" w:hint="eastAsia"/>
          <w:lang w:eastAsia="zh-CN"/>
        </w:rPr>
        <w:t xml:space="preserve">PHY and </w:t>
      </w:r>
      <w:r w:rsidR="00384E58" w:rsidRPr="00D43950">
        <w:rPr>
          <w:rFonts w:ascii="Arial" w:hAnsi="Arial" w:cs="Arial"/>
          <w:lang w:eastAsia="zh-CN"/>
        </w:rPr>
        <w:t xml:space="preserve">MAC </w:t>
      </w:r>
      <w:r w:rsidR="00FF0D2B">
        <w:rPr>
          <w:rFonts w:ascii="Arial" w:hAnsi="Arial" w:cs="Arial" w:hint="eastAsia"/>
          <w:lang w:eastAsia="zh-CN"/>
        </w:rPr>
        <w:t>activate</w:t>
      </w:r>
      <w:r w:rsidR="00FF0D2B" w:rsidRPr="00D43950">
        <w:rPr>
          <w:rFonts w:ascii="Arial" w:hAnsi="Arial" w:cs="Arial"/>
          <w:lang w:eastAsia="zh-CN"/>
        </w:rPr>
        <w:t xml:space="preserve"> </w:t>
      </w:r>
      <w:r w:rsidR="00384E58" w:rsidRPr="00D43950">
        <w:rPr>
          <w:rFonts w:ascii="Arial" w:hAnsi="Arial" w:cs="Arial"/>
          <w:lang w:eastAsia="zh-CN"/>
        </w:rPr>
        <w:t>the</w:t>
      </w:r>
      <w:r w:rsidR="00A976E0">
        <w:rPr>
          <w:rFonts w:ascii="Arial" w:hAnsi="Arial" w:cs="Arial" w:hint="eastAsia"/>
          <w:lang w:eastAsia="zh-CN"/>
        </w:rPr>
        <w:t xml:space="preserve"> updated</w:t>
      </w:r>
      <w:r w:rsidR="00384E58" w:rsidRPr="00D43950">
        <w:rPr>
          <w:rFonts w:ascii="Arial" w:hAnsi="Arial" w:cs="Arial"/>
          <w:lang w:eastAsia="zh-CN"/>
        </w:rPr>
        <w:t xml:space="preserve"> beams to UE using PDCCH or control element like MAC CE. </w:t>
      </w:r>
    </w:p>
    <w:p w:rsidR="00080227" w:rsidRPr="00080227" w:rsidRDefault="00080227" w:rsidP="003F6000">
      <w:pPr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 w:hint="eastAsia"/>
          <w:b/>
          <w:lang w:eastAsia="zh-CN"/>
        </w:rPr>
        <w:t>2</w:t>
      </w:r>
      <w:r w:rsidRPr="00D43950">
        <w:rPr>
          <w:rFonts w:ascii="Arial" w:hAnsi="Arial" w:cs="Arial"/>
          <w:b/>
          <w:lang w:eastAsia="zh-CN"/>
        </w:rPr>
        <w:t xml:space="preserve">: </w:t>
      </w:r>
      <w:r w:rsidR="008778D9">
        <w:rPr>
          <w:rFonts w:ascii="Arial" w:hAnsi="Arial" w:cs="Arial" w:hint="eastAsia"/>
          <w:b/>
          <w:lang w:eastAsia="zh-CN"/>
        </w:rPr>
        <w:t>When</w:t>
      </w:r>
      <w:r>
        <w:rPr>
          <w:rFonts w:ascii="Arial" w:hAnsi="Arial" w:cs="Arial" w:hint="eastAsia"/>
          <w:b/>
          <w:lang w:eastAsia="zh-CN"/>
        </w:rPr>
        <w:t xml:space="preserve"> beams from different </w:t>
      </w:r>
      <w:proofErr w:type="spellStart"/>
      <w:r>
        <w:rPr>
          <w:rFonts w:ascii="Arial" w:hAnsi="Arial" w:cs="Arial" w:hint="eastAsia"/>
          <w:b/>
          <w:lang w:eastAsia="zh-CN"/>
        </w:rPr>
        <w:t>TRxP</w:t>
      </w:r>
      <w:proofErr w:type="spellEnd"/>
      <w:r>
        <w:rPr>
          <w:rFonts w:ascii="Arial" w:hAnsi="Arial" w:cs="Arial" w:hint="eastAsia"/>
          <w:b/>
          <w:lang w:eastAsia="zh-CN"/>
        </w:rPr>
        <w:t xml:space="preserve"> with different cell-level configurations, RRC </w:t>
      </w:r>
      <w:r w:rsidR="00B434A5">
        <w:rPr>
          <w:rFonts w:ascii="Arial" w:hAnsi="Arial" w:cs="Arial" w:hint="eastAsia"/>
          <w:b/>
          <w:lang w:eastAsia="zh-CN"/>
        </w:rPr>
        <w:t xml:space="preserve">message is used to provide </w:t>
      </w:r>
      <w:r>
        <w:rPr>
          <w:rFonts w:ascii="Arial" w:hAnsi="Arial" w:cs="Arial" w:hint="eastAsia"/>
          <w:b/>
          <w:lang w:eastAsia="zh-CN"/>
        </w:rPr>
        <w:t>the cell-level configuration</w:t>
      </w:r>
      <w:r w:rsidR="00A976E0">
        <w:rPr>
          <w:rFonts w:ascii="Arial" w:hAnsi="Arial" w:cs="Arial" w:hint="eastAsia"/>
          <w:b/>
          <w:lang w:eastAsia="zh-CN"/>
        </w:rPr>
        <w:t>s</w:t>
      </w:r>
      <w:r>
        <w:rPr>
          <w:rFonts w:ascii="Arial" w:hAnsi="Arial" w:cs="Arial" w:hint="eastAsia"/>
          <w:b/>
          <w:lang w:eastAsia="zh-CN"/>
        </w:rPr>
        <w:t xml:space="preserve"> of beam to UE.</w:t>
      </w:r>
      <w:r w:rsidRPr="00D43950">
        <w:rPr>
          <w:rFonts w:ascii="Arial" w:hAnsi="Arial" w:cs="Arial"/>
          <w:b/>
          <w:lang w:eastAsia="zh-CN"/>
        </w:rPr>
        <w:t xml:space="preserve"> </w:t>
      </w:r>
    </w:p>
    <w:p w:rsidR="003C0C06" w:rsidRPr="00D43950" w:rsidRDefault="008E104C" w:rsidP="004C65E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</w:t>
      </w:r>
      <w:r>
        <w:rPr>
          <w:rFonts w:ascii="Arial" w:hAnsi="Arial" w:cs="Arial" w:hint="eastAsia"/>
          <w:lang w:eastAsia="zh-CN"/>
        </w:rPr>
        <w:t xml:space="preserve"> </w:t>
      </w:r>
      <w:r w:rsidR="008549D7">
        <w:rPr>
          <w:rFonts w:ascii="Arial" w:hAnsi="Arial" w:cs="Arial" w:hint="eastAsia"/>
          <w:lang w:eastAsia="zh-CN"/>
        </w:rPr>
        <w:t>both case</w:t>
      </w:r>
      <w:r w:rsidR="00FD59E5">
        <w:rPr>
          <w:rFonts w:ascii="Arial" w:hAnsi="Arial" w:cs="Arial" w:hint="eastAsia"/>
          <w:lang w:eastAsia="zh-CN"/>
        </w:rPr>
        <w:t>s</w:t>
      </w:r>
      <w:r w:rsidR="008549D7">
        <w:rPr>
          <w:rFonts w:ascii="Arial" w:hAnsi="Arial" w:cs="Arial" w:hint="eastAsia"/>
          <w:lang w:eastAsia="zh-CN"/>
        </w:rPr>
        <w:t xml:space="preserve"> of </w:t>
      </w:r>
      <w:r w:rsidR="00D4185E" w:rsidRPr="00D43950">
        <w:rPr>
          <w:rFonts w:ascii="Arial" w:hAnsi="Arial" w:cs="Arial"/>
          <w:lang w:eastAsia="zh-CN"/>
        </w:rPr>
        <w:t>scenario</w:t>
      </w:r>
      <w:r>
        <w:rPr>
          <w:rFonts w:ascii="Arial" w:hAnsi="Arial" w:cs="Arial" w:hint="eastAsia"/>
          <w:lang w:eastAsia="zh-CN"/>
        </w:rPr>
        <w:t xml:space="preserve"> 2</w:t>
      </w:r>
      <w:r w:rsidR="002C5B37" w:rsidRPr="00D43950">
        <w:rPr>
          <w:rFonts w:ascii="Arial" w:hAnsi="Arial" w:cs="Arial"/>
          <w:lang w:eastAsia="zh-CN"/>
        </w:rPr>
        <w:t>,</w:t>
      </w:r>
      <w:r w:rsidR="007F34FA" w:rsidRPr="00D43950">
        <w:rPr>
          <w:rFonts w:ascii="Arial" w:hAnsi="Arial" w:cs="Arial"/>
          <w:lang w:eastAsia="zh-CN"/>
        </w:rPr>
        <w:t xml:space="preserve"> </w:t>
      </w:r>
      <w:proofErr w:type="spellStart"/>
      <w:r w:rsidR="00F50F2C" w:rsidRPr="00D43950">
        <w:rPr>
          <w:rFonts w:ascii="Arial" w:hAnsi="Arial" w:cs="Arial"/>
          <w:lang w:eastAsia="zh-CN"/>
        </w:rPr>
        <w:t>gNB</w:t>
      </w:r>
      <w:proofErr w:type="spellEnd"/>
      <w:r w:rsidR="007F34FA" w:rsidRPr="00D43950">
        <w:rPr>
          <w:rFonts w:ascii="Arial" w:hAnsi="Arial" w:cs="Arial"/>
          <w:lang w:eastAsia="zh-CN"/>
        </w:rPr>
        <w:t xml:space="preserve"> </w:t>
      </w:r>
      <w:r w:rsidR="00C74092" w:rsidRPr="00D43950">
        <w:rPr>
          <w:rFonts w:ascii="Arial" w:hAnsi="Arial" w:cs="Arial"/>
          <w:lang w:eastAsia="zh-CN"/>
        </w:rPr>
        <w:t>is responsible for path management</w:t>
      </w:r>
      <w:r w:rsidR="005266BE" w:rsidRPr="005266BE">
        <w:rPr>
          <w:rFonts w:ascii="Arial" w:hAnsi="Arial" w:cs="Arial"/>
          <w:lang w:eastAsia="zh-CN"/>
        </w:rPr>
        <w:t xml:space="preserve"> </w:t>
      </w:r>
      <w:r w:rsidR="005266BE" w:rsidRPr="00D43950">
        <w:rPr>
          <w:rFonts w:ascii="Arial" w:hAnsi="Arial" w:cs="Arial"/>
          <w:lang w:eastAsia="zh-CN"/>
        </w:rPr>
        <w:t>for UEs</w:t>
      </w:r>
      <w:r w:rsidR="00C74092" w:rsidRPr="00D43950">
        <w:rPr>
          <w:rFonts w:ascii="Arial" w:hAnsi="Arial" w:cs="Arial"/>
          <w:lang w:eastAsia="zh-CN"/>
        </w:rPr>
        <w:t>,</w:t>
      </w:r>
      <w:r w:rsidR="00C74092" w:rsidRPr="00D43950" w:rsidDel="00C74092">
        <w:rPr>
          <w:rFonts w:ascii="Arial" w:hAnsi="Arial" w:cs="Arial"/>
          <w:lang w:eastAsia="zh-CN"/>
        </w:rPr>
        <w:t xml:space="preserve"> </w:t>
      </w:r>
      <w:r w:rsidR="00012141" w:rsidRPr="00D43950">
        <w:rPr>
          <w:rFonts w:ascii="Arial" w:hAnsi="Arial" w:cs="Arial"/>
          <w:lang w:eastAsia="zh-CN"/>
        </w:rPr>
        <w:t xml:space="preserve">i.e. </w:t>
      </w:r>
      <w:r w:rsidR="00007F95" w:rsidRPr="00D43950">
        <w:rPr>
          <w:rFonts w:ascii="Arial" w:hAnsi="Arial" w:cs="Arial"/>
          <w:lang w:eastAsia="zh-CN"/>
        </w:rPr>
        <w:t xml:space="preserve">to indicate which path </w:t>
      </w:r>
      <w:r w:rsidR="00012141" w:rsidRPr="00D43950">
        <w:rPr>
          <w:rFonts w:ascii="Arial" w:hAnsi="Arial" w:cs="Arial"/>
          <w:lang w:eastAsia="zh-CN"/>
        </w:rPr>
        <w:t xml:space="preserve">is to be </w:t>
      </w:r>
      <w:r w:rsidR="005110AE" w:rsidRPr="00D43950">
        <w:rPr>
          <w:rFonts w:ascii="Arial" w:hAnsi="Arial" w:cs="Arial"/>
          <w:lang w:eastAsia="zh-CN"/>
        </w:rPr>
        <w:t>ad</w:t>
      </w:r>
      <w:r w:rsidR="00007F95" w:rsidRPr="00D43950">
        <w:rPr>
          <w:rFonts w:ascii="Arial" w:hAnsi="Arial" w:cs="Arial"/>
          <w:lang w:eastAsia="zh-CN"/>
        </w:rPr>
        <w:t>ded</w:t>
      </w:r>
      <w:r w:rsidR="005110AE" w:rsidRPr="00D43950">
        <w:rPr>
          <w:rFonts w:ascii="Arial" w:hAnsi="Arial" w:cs="Arial"/>
          <w:lang w:eastAsia="zh-CN"/>
        </w:rPr>
        <w:t xml:space="preserve">, </w:t>
      </w:r>
      <w:r w:rsidR="00007F95" w:rsidRPr="00D43950">
        <w:rPr>
          <w:rFonts w:ascii="Arial" w:hAnsi="Arial" w:cs="Arial"/>
          <w:lang w:eastAsia="zh-CN"/>
        </w:rPr>
        <w:t>released</w:t>
      </w:r>
      <w:r w:rsidR="005110AE" w:rsidRPr="00D43950">
        <w:rPr>
          <w:rFonts w:ascii="Arial" w:hAnsi="Arial" w:cs="Arial"/>
          <w:lang w:eastAsia="zh-CN"/>
        </w:rPr>
        <w:t xml:space="preserve"> </w:t>
      </w:r>
      <w:r w:rsidR="00C74092" w:rsidRPr="00D43950">
        <w:rPr>
          <w:rFonts w:ascii="Arial" w:hAnsi="Arial" w:cs="Arial"/>
          <w:lang w:eastAsia="zh-CN"/>
        </w:rPr>
        <w:t>or</w:t>
      </w:r>
      <w:r w:rsidR="005110AE" w:rsidRPr="00D43950">
        <w:rPr>
          <w:rFonts w:ascii="Arial" w:hAnsi="Arial" w:cs="Arial"/>
          <w:lang w:eastAsia="zh-CN"/>
        </w:rPr>
        <w:t xml:space="preserve"> </w:t>
      </w:r>
      <w:r w:rsidR="00007F95" w:rsidRPr="00D43950">
        <w:rPr>
          <w:rFonts w:ascii="Arial" w:hAnsi="Arial" w:cs="Arial"/>
          <w:lang w:eastAsia="zh-CN"/>
        </w:rPr>
        <w:t>modified</w:t>
      </w:r>
      <w:r w:rsidR="006259C3" w:rsidRPr="00D43950">
        <w:rPr>
          <w:rFonts w:ascii="Arial" w:hAnsi="Arial" w:cs="Arial"/>
          <w:lang w:eastAsia="zh-CN"/>
        </w:rPr>
        <w:t>.</w:t>
      </w:r>
      <w:r w:rsidR="003C0C06" w:rsidRPr="00D43950">
        <w:rPr>
          <w:rFonts w:ascii="Arial" w:hAnsi="Arial" w:cs="Arial"/>
          <w:lang w:eastAsia="zh-CN"/>
        </w:rPr>
        <w:t xml:space="preserve"> </w:t>
      </w:r>
      <w:r w:rsidR="0035447B">
        <w:rPr>
          <w:rFonts w:ascii="Arial" w:hAnsi="Arial" w:cs="Arial" w:hint="eastAsia"/>
          <w:lang w:eastAsia="zh-CN"/>
        </w:rPr>
        <w:t xml:space="preserve">PHY and </w:t>
      </w:r>
      <w:r w:rsidR="003C0C06" w:rsidRPr="00D43950">
        <w:rPr>
          <w:rFonts w:ascii="Arial" w:hAnsi="Arial" w:cs="Arial"/>
          <w:lang w:eastAsia="zh-CN"/>
        </w:rPr>
        <w:t>MAC</w:t>
      </w:r>
      <w:r w:rsidR="0009625A">
        <w:rPr>
          <w:rFonts w:ascii="Arial" w:hAnsi="Arial" w:cs="Arial" w:hint="eastAsia"/>
          <w:lang w:eastAsia="zh-CN"/>
        </w:rPr>
        <w:t xml:space="preserve"> </w:t>
      </w:r>
      <w:r w:rsidR="00624BD7">
        <w:rPr>
          <w:rFonts w:ascii="Arial" w:hAnsi="Arial" w:cs="Arial"/>
          <w:lang w:eastAsia="zh-CN"/>
        </w:rPr>
        <w:t>perform</w:t>
      </w:r>
      <w:r w:rsidR="003C0C06" w:rsidRPr="00D43950">
        <w:rPr>
          <w:rFonts w:ascii="Arial" w:hAnsi="Arial" w:cs="Arial"/>
          <w:lang w:eastAsia="zh-CN"/>
        </w:rPr>
        <w:t xml:space="preserve"> mobility control, including </w:t>
      </w:r>
      <w:r w:rsidR="005266BE">
        <w:rPr>
          <w:rFonts w:ascii="Arial" w:hAnsi="Arial" w:cs="Arial" w:hint="eastAsia"/>
          <w:lang w:eastAsia="zh-CN"/>
        </w:rPr>
        <w:t xml:space="preserve">the </w:t>
      </w:r>
      <w:r w:rsidR="00DB2FA2" w:rsidRPr="00D43950">
        <w:rPr>
          <w:rFonts w:ascii="Arial" w:hAnsi="Arial" w:cs="Arial"/>
          <w:lang w:eastAsia="zh-CN"/>
        </w:rPr>
        <w:t xml:space="preserve">beam level measurement </w:t>
      </w:r>
      <w:r w:rsidR="003C0C06" w:rsidRPr="00D43950">
        <w:rPr>
          <w:rFonts w:ascii="Arial" w:hAnsi="Arial" w:cs="Arial"/>
          <w:lang w:eastAsia="zh-CN"/>
        </w:rPr>
        <w:t xml:space="preserve">management, </w:t>
      </w:r>
      <w:r w:rsidR="005266BE">
        <w:rPr>
          <w:rFonts w:ascii="Arial" w:hAnsi="Arial" w:cs="Arial" w:hint="eastAsia"/>
          <w:lang w:eastAsia="zh-CN"/>
        </w:rPr>
        <w:t xml:space="preserve">the </w:t>
      </w:r>
      <w:r w:rsidR="007F34FA" w:rsidRPr="00D43950">
        <w:rPr>
          <w:rFonts w:ascii="Arial" w:hAnsi="Arial" w:cs="Arial"/>
          <w:lang w:eastAsia="zh-CN"/>
        </w:rPr>
        <w:t xml:space="preserve">mobility </w:t>
      </w:r>
      <w:r w:rsidR="00DB2FA2" w:rsidRPr="00D43950">
        <w:rPr>
          <w:rFonts w:ascii="Arial" w:hAnsi="Arial" w:cs="Arial"/>
          <w:lang w:eastAsia="zh-CN"/>
        </w:rPr>
        <w:t>decision</w:t>
      </w:r>
      <w:r w:rsidR="007F34FA" w:rsidRPr="00D43950">
        <w:rPr>
          <w:rFonts w:ascii="Arial" w:hAnsi="Arial" w:cs="Arial"/>
          <w:lang w:eastAsia="zh-CN"/>
        </w:rPr>
        <w:t xml:space="preserve"> and the mobility execution.</w:t>
      </w:r>
      <w:r w:rsidR="008425B4" w:rsidRPr="008425B4">
        <w:rPr>
          <w:rFonts w:ascii="Arial" w:hAnsi="Arial" w:cs="Arial" w:hint="eastAsia"/>
          <w:lang w:eastAsia="zh-CN"/>
        </w:rPr>
        <w:t xml:space="preserve"> </w:t>
      </w:r>
      <w:r w:rsidR="008425B4">
        <w:rPr>
          <w:rFonts w:ascii="Arial" w:hAnsi="Arial" w:cs="Arial" w:hint="eastAsia"/>
          <w:lang w:eastAsia="zh-CN"/>
        </w:rPr>
        <w:t xml:space="preserve">PHY and </w:t>
      </w:r>
      <w:r w:rsidR="008425B4" w:rsidRPr="00D43950">
        <w:rPr>
          <w:rFonts w:ascii="Arial" w:hAnsi="Arial" w:cs="Arial"/>
          <w:lang w:eastAsia="zh-CN"/>
        </w:rPr>
        <w:t>MAC decide which beam</w:t>
      </w:r>
      <w:r w:rsidR="008425B4">
        <w:rPr>
          <w:rFonts w:ascii="Arial" w:hAnsi="Arial" w:cs="Arial" w:hint="eastAsia"/>
          <w:lang w:eastAsia="zh-CN"/>
        </w:rPr>
        <w:t>s</w:t>
      </w:r>
      <w:r w:rsidR="008425B4">
        <w:rPr>
          <w:rFonts w:ascii="Arial" w:hAnsi="Arial" w:cs="Arial"/>
          <w:lang w:eastAsia="zh-CN"/>
        </w:rPr>
        <w:t xml:space="preserve"> need</w:t>
      </w:r>
      <w:r w:rsidR="008425B4" w:rsidRPr="00D43950">
        <w:rPr>
          <w:rFonts w:ascii="Arial" w:hAnsi="Arial" w:cs="Arial"/>
          <w:lang w:eastAsia="zh-CN"/>
        </w:rPr>
        <w:t xml:space="preserve"> to be update</w:t>
      </w:r>
      <w:r w:rsidR="008425B4">
        <w:rPr>
          <w:rFonts w:ascii="Arial" w:hAnsi="Arial" w:cs="Arial" w:hint="eastAsia"/>
          <w:lang w:eastAsia="zh-CN"/>
        </w:rPr>
        <w:t xml:space="preserve">d and then activate the </w:t>
      </w:r>
      <w:r w:rsidR="008425B4" w:rsidRPr="008425B4">
        <w:rPr>
          <w:rFonts w:ascii="Arial" w:hAnsi="Arial" w:cs="Arial"/>
          <w:lang w:eastAsia="zh-CN"/>
        </w:rPr>
        <w:t>particular beam</w:t>
      </w:r>
      <w:r w:rsidR="008425B4">
        <w:rPr>
          <w:rFonts w:ascii="Arial" w:hAnsi="Arial" w:cs="Arial" w:hint="eastAsia"/>
          <w:lang w:eastAsia="zh-CN"/>
        </w:rPr>
        <w:t>(s)</w:t>
      </w:r>
      <w:r w:rsidR="00BB3493">
        <w:rPr>
          <w:rFonts w:ascii="Arial" w:hAnsi="Arial" w:cs="Arial" w:hint="eastAsia"/>
          <w:lang w:eastAsia="zh-CN"/>
        </w:rPr>
        <w:t xml:space="preserve"> from the previously </w:t>
      </w:r>
      <w:r w:rsidR="00BB3493" w:rsidRPr="00BB3493">
        <w:rPr>
          <w:rFonts w:ascii="Arial" w:hAnsi="Arial" w:cs="Arial"/>
          <w:lang w:eastAsia="zh-CN"/>
        </w:rPr>
        <w:t>configured beams</w:t>
      </w:r>
      <w:r w:rsidR="00BB3493">
        <w:rPr>
          <w:rFonts w:ascii="Arial" w:hAnsi="Arial" w:cs="Arial" w:hint="eastAsia"/>
          <w:lang w:eastAsia="zh-CN"/>
        </w:rPr>
        <w:t>.</w:t>
      </w:r>
    </w:p>
    <w:p w:rsidR="00312BDD" w:rsidRDefault="00241B1F" w:rsidP="00312BDD">
      <w:pPr>
        <w:rPr>
          <w:rFonts w:ascii="Arial" w:hAnsi="Arial" w:cs="Arial"/>
          <w:b/>
          <w:lang w:eastAsia="zh-CN"/>
        </w:rPr>
      </w:pPr>
      <w:r w:rsidRPr="00D43950">
        <w:rPr>
          <w:rFonts w:ascii="Arial" w:hAnsi="Arial" w:cs="Arial"/>
          <w:b/>
          <w:lang w:eastAsia="zh-CN"/>
        </w:rPr>
        <w:t xml:space="preserve">Proposal </w:t>
      </w:r>
      <w:r w:rsidR="007E5AE4">
        <w:rPr>
          <w:rFonts w:ascii="Arial" w:hAnsi="Arial" w:cs="Arial" w:hint="eastAsia"/>
          <w:b/>
          <w:lang w:eastAsia="zh-CN"/>
        </w:rPr>
        <w:t>3</w:t>
      </w:r>
      <w:r w:rsidRPr="00D43950">
        <w:rPr>
          <w:rFonts w:ascii="Arial" w:hAnsi="Arial" w:cs="Arial"/>
          <w:b/>
          <w:lang w:eastAsia="zh-CN"/>
        </w:rPr>
        <w:t xml:space="preserve">: </w:t>
      </w:r>
      <w:r w:rsidR="00D70B9D">
        <w:rPr>
          <w:rFonts w:ascii="Arial" w:hAnsi="Arial" w:cs="Arial" w:hint="eastAsia"/>
          <w:b/>
          <w:lang w:eastAsia="zh-CN"/>
        </w:rPr>
        <w:t xml:space="preserve">PHY and </w:t>
      </w:r>
      <w:r w:rsidRPr="00D43950">
        <w:rPr>
          <w:rFonts w:ascii="Arial" w:hAnsi="Arial" w:cs="Arial"/>
          <w:b/>
          <w:lang w:eastAsia="zh-CN"/>
        </w:rPr>
        <w:t xml:space="preserve">MAC </w:t>
      </w:r>
      <w:r w:rsidR="007D4691">
        <w:rPr>
          <w:rFonts w:ascii="Arial" w:hAnsi="Arial" w:cs="Arial" w:hint="eastAsia"/>
          <w:b/>
          <w:lang w:eastAsia="zh-CN"/>
        </w:rPr>
        <w:t xml:space="preserve">message is </w:t>
      </w:r>
      <w:r w:rsidR="007D4691">
        <w:rPr>
          <w:rFonts w:ascii="Arial" w:hAnsi="Arial" w:cs="Arial"/>
          <w:b/>
          <w:lang w:eastAsia="zh-CN"/>
        </w:rPr>
        <w:t>used</w:t>
      </w:r>
      <w:r w:rsidR="007D4691">
        <w:rPr>
          <w:rFonts w:ascii="Arial" w:hAnsi="Arial" w:cs="Arial" w:hint="eastAsia"/>
          <w:b/>
          <w:lang w:eastAsia="zh-CN"/>
        </w:rPr>
        <w:t xml:space="preserve"> to activate the </w:t>
      </w:r>
      <w:r w:rsidR="00460BD4">
        <w:rPr>
          <w:rFonts w:ascii="Arial" w:hAnsi="Arial" w:cs="Arial"/>
          <w:b/>
          <w:lang w:eastAsia="zh-CN"/>
        </w:rPr>
        <w:t>particular</w:t>
      </w:r>
      <w:r w:rsidR="00460BD4">
        <w:rPr>
          <w:rFonts w:ascii="Arial" w:hAnsi="Arial" w:cs="Arial" w:hint="eastAsia"/>
          <w:b/>
          <w:lang w:eastAsia="zh-CN"/>
        </w:rPr>
        <w:t xml:space="preserve"> beam(s) from the </w:t>
      </w:r>
      <w:r w:rsidR="00F77E92">
        <w:rPr>
          <w:rFonts w:ascii="Arial" w:hAnsi="Arial" w:cs="Arial" w:hint="eastAsia"/>
          <w:b/>
          <w:lang w:eastAsia="zh-CN"/>
        </w:rPr>
        <w:t xml:space="preserve">previously </w:t>
      </w:r>
      <w:r w:rsidR="00F4761A">
        <w:rPr>
          <w:rFonts w:ascii="Arial" w:hAnsi="Arial" w:cs="Arial" w:hint="eastAsia"/>
          <w:b/>
          <w:lang w:eastAsia="zh-CN"/>
        </w:rPr>
        <w:t>configur</w:t>
      </w:r>
      <w:r w:rsidR="00F77E92">
        <w:rPr>
          <w:rFonts w:ascii="Arial" w:hAnsi="Arial" w:cs="Arial" w:hint="eastAsia"/>
          <w:b/>
          <w:lang w:eastAsia="zh-CN"/>
        </w:rPr>
        <w:t>ed</w:t>
      </w:r>
      <w:r w:rsidR="00810D43">
        <w:rPr>
          <w:rFonts w:ascii="Arial" w:hAnsi="Arial" w:cs="Arial" w:hint="eastAsia"/>
          <w:b/>
          <w:lang w:eastAsia="zh-CN"/>
        </w:rPr>
        <w:t xml:space="preserve"> </w:t>
      </w:r>
      <w:r w:rsidRPr="00D43950">
        <w:rPr>
          <w:rFonts w:ascii="Arial" w:hAnsi="Arial" w:cs="Arial"/>
          <w:b/>
          <w:lang w:eastAsia="zh-CN"/>
        </w:rPr>
        <w:t>beam</w:t>
      </w:r>
      <w:r w:rsidR="00810D43">
        <w:rPr>
          <w:rFonts w:ascii="Arial" w:hAnsi="Arial" w:cs="Arial" w:hint="eastAsia"/>
          <w:b/>
          <w:lang w:eastAsia="zh-CN"/>
        </w:rPr>
        <w:t>s</w:t>
      </w:r>
      <w:r w:rsidR="00FD03CE">
        <w:rPr>
          <w:rFonts w:ascii="Arial" w:hAnsi="Arial" w:cs="Arial" w:hint="eastAsia"/>
          <w:b/>
          <w:lang w:eastAsia="zh-CN"/>
        </w:rPr>
        <w:t xml:space="preserve"> for</w:t>
      </w:r>
      <w:r w:rsidR="00804C4A" w:rsidRPr="00D43950">
        <w:rPr>
          <w:rFonts w:ascii="Arial" w:hAnsi="Arial" w:cs="Arial"/>
          <w:b/>
          <w:lang w:eastAsia="zh-CN"/>
        </w:rPr>
        <w:t xml:space="preserve"> </w:t>
      </w:r>
      <w:r w:rsidR="00C67C76" w:rsidRPr="00D43950">
        <w:rPr>
          <w:rFonts w:ascii="Arial" w:hAnsi="Arial" w:cs="Arial"/>
          <w:b/>
          <w:lang w:eastAsia="zh-CN"/>
        </w:rPr>
        <w:t>intra-</w:t>
      </w:r>
      <w:proofErr w:type="spellStart"/>
      <w:r w:rsidR="00C67C76" w:rsidRPr="00D43950">
        <w:rPr>
          <w:rFonts w:ascii="Arial" w:hAnsi="Arial" w:cs="Arial"/>
          <w:b/>
          <w:lang w:eastAsia="zh-CN"/>
        </w:rPr>
        <w:t>gNB</w:t>
      </w:r>
      <w:proofErr w:type="spellEnd"/>
      <w:r w:rsidR="00C67C76" w:rsidRPr="00D43950">
        <w:rPr>
          <w:rFonts w:ascii="Arial" w:hAnsi="Arial" w:cs="Arial"/>
          <w:b/>
          <w:lang w:eastAsia="zh-CN"/>
        </w:rPr>
        <w:t xml:space="preserve"> inter-</w:t>
      </w:r>
      <w:proofErr w:type="spellStart"/>
      <w:r w:rsidR="00BD01AB">
        <w:rPr>
          <w:rFonts w:ascii="Arial" w:hAnsi="Arial" w:cs="Arial"/>
          <w:b/>
          <w:lang w:eastAsia="zh-CN"/>
        </w:rPr>
        <w:t>TR</w:t>
      </w:r>
      <w:r w:rsidR="005266BE">
        <w:rPr>
          <w:rFonts w:ascii="Arial" w:hAnsi="Arial" w:cs="Arial" w:hint="eastAsia"/>
          <w:b/>
          <w:lang w:eastAsia="zh-CN"/>
        </w:rPr>
        <w:t>x</w:t>
      </w:r>
      <w:r w:rsidR="00BD01AB">
        <w:rPr>
          <w:rFonts w:ascii="Arial" w:hAnsi="Arial" w:cs="Arial"/>
          <w:b/>
          <w:lang w:eastAsia="zh-CN"/>
        </w:rPr>
        <w:t>P</w:t>
      </w:r>
      <w:proofErr w:type="spellEnd"/>
      <w:r w:rsidR="00C67C76" w:rsidRPr="00D43950">
        <w:rPr>
          <w:rFonts w:ascii="Arial" w:hAnsi="Arial" w:cs="Arial"/>
          <w:b/>
          <w:lang w:eastAsia="zh-CN"/>
        </w:rPr>
        <w:t xml:space="preserve"> mobility</w:t>
      </w:r>
      <w:r w:rsidRPr="00D43950">
        <w:rPr>
          <w:rFonts w:ascii="Arial" w:hAnsi="Arial" w:cs="Arial"/>
          <w:b/>
          <w:lang w:eastAsia="zh-CN"/>
        </w:rPr>
        <w:t>.</w:t>
      </w:r>
      <w:bookmarkStart w:id="8" w:name="OLE_LINK151"/>
      <w:bookmarkStart w:id="9" w:name="OLE_LINK14"/>
      <w:bookmarkStart w:id="10" w:name="OLE_LINK15"/>
      <w:bookmarkStart w:id="11" w:name="OLE_LINK24"/>
      <w:r w:rsidR="00312BDD" w:rsidRPr="00D43950">
        <w:rPr>
          <w:rFonts w:ascii="Arial" w:hAnsi="Arial" w:cs="Arial"/>
          <w:b/>
          <w:lang w:eastAsia="zh-CN"/>
        </w:rPr>
        <w:t xml:space="preserve"> </w:t>
      </w:r>
      <w:bookmarkEnd w:id="8"/>
    </w:p>
    <w:bookmarkEnd w:id="6"/>
    <w:bookmarkEnd w:id="7"/>
    <w:bookmarkEnd w:id="9"/>
    <w:bookmarkEnd w:id="10"/>
    <w:bookmarkEnd w:id="11"/>
    <w:p w:rsidR="00CD4C7B" w:rsidRPr="00D43950" w:rsidRDefault="00315925" w:rsidP="00D63618">
      <w:pPr>
        <w:pStyle w:val="1"/>
        <w:jc w:val="both"/>
        <w:rPr>
          <w:rFonts w:cs="Arial"/>
        </w:rPr>
      </w:pPr>
      <w:r w:rsidRPr="00D43950">
        <w:rPr>
          <w:rFonts w:cs="Arial"/>
        </w:rPr>
        <w:t>Conclusions</w:t>
      </w:r>
    </w:p>
    <w:p w:rsidR="004514F9" w:rsidRPr="00D43950" w:rsidRDefault="008E3F95" w:rsidP="00D63618">
      <w:pPr>
        <w:rPr>
          <w:rFonts w:ascii="Arial" w:hAnsi="Arial" w:cs="Arial"/>
          <w:lang w:eastAsia="zh-CN"/>
        </w:rPr>
      </w:pPr>
      <w:r w:rsidRPr="00D43950">
        <w:rPr>
          <w:rFonts w:ascii="Arial" w:hAnsi="Arial" w:cs="Arial"/>
        </w:rPr>
        <w:t xml:space="preserve">We discussed in this document </w:t>
      </w:r>
      <w:r w:rsidRPr="00D43950">
        <w:rPr>
          <w:rFonts w:ascii="Arial" w:hAnsi="Arial" w:cs="Arial"/>
          <w:lang w:eastAsia="zh-CN"/>
        </w:rPr>
        <w:t>the intra-</w:t>
      </w:r>
      <w:proofErr w:type="spellStart"/>
      <w:r w:rsidR="00536631">
        <w:rPr>
          <w:rFonts w:ascii="Arial" w:hAnsi="Arial" w:cs="Arial" w:hint="eastAsia"/>
          <w:lang w:eastAsia="zh-CN"/>
        </w:rPr>
        <w:t>gNB</w:t>
      </w:r>
      <w:proofErr w:type="spellEnd"/>
      <w:r w:rsidRPr="00D43950">
        <w:rPr>
          <w:rFonts w:ascii="Arial" w:hAnsi="Arial" w:cs="Arial"/>
          <w:lang w:eastAsia="zh-CN"/>
        </w:rPr>
        <w:t xml:space="preserve"> mobility scenarios and the two levels of mobility, </w:t>
      </w:r>
      <w:proofErr w:type="gramStart"/>
      <w:r w:rsidR="00D71385">
        <w:rPr>
          <w:rFonts w:ascii="Arial" w:hAnsi="Arial" w:cs="Arial" w:hint="eastAsia"/>
          <w:lang w:eastAsia="zh-CN"/>
        </w:rPr>
        <w:t>then</w:t>
      </w:r>
      <w:proofErr w:type="gramEnd"/>
      <w:r w:rsidRPr="00D43950">
        <w:rPr>
          <w:rFonts w:ascii="Arial" w:hAnsi="Arial" w:cs="Arial"/>
          <w:lang w:eastAsia="zh-CN"/>
        </w:rPr>
        <w:t xml:space="preserve"> came to the </w:t>
      </w:r>
      <w:r w:rsidR="000C313E" w:rsidRPr="00D43950">
        <w:rPr>
          <w:rFonts w:ascii="Arial" w:hAnsi="Arial" w:cs="Arial"/>
        </w:rPr>
        <w:t xml:space="preserve">following </w:t>
      </w:r>
      <w:r w:rsidR="000C313E" w:rsidRPr="00D43950">
        <w:rPr>
          <w:rFonts w:ascii="Arial" w:hAnsi="Arial" w:cs="Arial"/>
          <w:lang w:eastAsia="zh-CN"/>
        </w:rPr>
        <w:t>proposal</w:t>
      </w:r>
      <w:r w:rsidR="00CB135E" w:rsidRPr="00D43950">
        <w:rPr>
          <w:rFonts w:ascii="Arial" w:hAnsi="Arial" w:cs="Arial"/>
          <w:lang w:eastAsia="zh-CN"/>
        </w:rPr>
        <w:t>s</w:t>
      </w:r>
      <w:r w:rsidR="000C313E" w:rsidRPr="00D43950">
        <w:rPr>
          <w:rFonts w:ascii="Arial" w:hAnsi="Arial" w:cs="Arial"/>
        </w:rPr>
        <w:t>:</w:t>
      </w:r>
    </w:p>
    <w:p w:rsidR="00D946E4" w:rsidRDefault="00D946E4" w:rsidP="00D946E4">
      <w:pPr>
        <w:spacing w:after="0"/>
        <w:rPr>
          <w:rFonts w:ascii="Arial" w:hAnsi="Arial" w:cs="Arial"/>
          <w:b/>
          <w:lang w:eastAsia="zh-CN"/>
        </w:rPr>
      </w:pPr>
      <w:r w:rsidRPr="00D43950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 w:hint="eastAsia"/>
          <w:b/>
          <w:lang w:eastAsia="zh-CN"/>
        </w:rPr>
        <w:t>1</w:t>
      </w:r>
      <w:r w:rsidRPr="00D43950">
        <w:rPr>
          <w:rFonts w:ascii="Arial" w:hAnsi="Arial" w:cs="Arial"/>
          <w:b/>
          <w:lang w:eastAsia="zh-CN"/>
        </w:rPr>
        <w:t xml:space="preserve">: </w:t>
      </w:r>
      <w:r>
        <w:rPr>
          <w:rFonts w:ascii="Arial" w:hAnsi="Arial" w:cs="Arial" w:hint="eastAsia"/>
          <w:b/>
          <w:lang w:eastAsia="zh-CN"/>
        </w:rPr>
        <w:t xml:space="preserve">PHY and </w:t>
      </w:r>
      <w:r w:rsidRPr="00D43950">
        <w:rPr>
          <w:rFonts w:ascii="Arial" w:hAnsi="Arial" w:cs="Arial"/>
          <w:b/>
          <w:lang w:eastAsia="zh-CN"/>
        </w:rPr>
        <w:t>MAC level</w:t>
      </w:r>
      <w:r w:rsidRPr="00D4395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b/>
          <w:lang w:eastAsia="zh-CN"/>
        </w:rPr>
        <w:t>management</w:t>
      </w:r>
      <w:r w:rsidRPr="00D43950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can be</w:t>
      </w:r>
      <w:r w:rsidRPr="00D43950">
        <w:rPr>
          <w:rFonts w:ascii="Arial" w:hAnsi="Arial" w:cs="Arial"/>
          <w:b/>
          <w:lang w:eastAsia="zh-CN"/>
        </w:rPr>
        <w:t xml:space="preserve"> applied </w:t>
      </w:r>
      <w:r>
        <w:rPr>
          <w:rFonts w:ascii="Arial" w:hAnsi="Arial" w:cs="Arial" w:hint="eastAsia"/>
          <w:b/>
          <w:lang w:eastAsia="zh-CN"/>
        </w:rPr>
        <w:t>to</w:t>
      </w:r>
      <w:r w:rsidRPr="00D43950">
        <w:rPr>
          <w:rFonts w:ascii="Arial" w:hAnsi="Arial" w:cs="Arial"/>
          <w:b/>
          <w:lang w:eastAsia="zh-CN"/>
        </w:rPr>
        <w:t xml:space="preserve"> intra-</w:t>
      </w:r>
      <w:proofErr w:type="spellStart"/>
      <w:r>
        <w:rPr>
          <w:rFonts w:ascii="Arial" w:hAnsi="Arial" w:cs="Arial"/>
          <w:b/>
          <w:lang w:eastAsia="zh-CN"/>
        </w:rPr>
        <w:t>TR</w:t>
      </w:r>
      <w:r>
        <w:rPr>
          <w:rFonts w:ascii="Arial" w:hAnsi="Arial" w:cs="Arial" w:hint="eastAsia"/>
          <w:b/>
          <w:lang w:eastAsia="zh-CN"/>
        </w:rPr>
        <w:t>x</w:t>
      </w:r>
      <w:r>
        <w:rPr>
          <w:rFonts w:ascii="Arial" w:hAnsi="Arial" w:cs="Arial"/>
          <w:b/>
          <w:lang w:eastAsia="zh-CN"/>
        </w:rPr>
        <w:t>P</w:t>
      </w:r>
      <w:proofErr w:type="spellEnd"/>
      <w:r w:rsidRPr="00D43950">
        <w:rPr>
          <w:rFonts w:ascii="Arial" w:hAnsi="Arial" w:cs="Arial"/>
          <w:b/>
          <w:lang w:eastAsia="zh-CN"/>
        </w:rPr>
        <w:t xml:space="preserve"> inter-beam mobility.</w:t>
      </w:r>
    </w:p>
    <w:p w:rsidR="00000000" w:rsidRDefault="00D946E4">
      <w:pPr>
        <w:spacing w:after="0"/>
        <w:rPr>
          <w:rFonts w:ascii="Arial" w:hAnsi="Arial" w:cs="Arial"/>
          <w:b/>
          <w:lang w:eastAsia="zh-CN"/>
        </w:rPr>
      </w:pPr>
      <w:r w:rsidRPr="00D43950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 w:hint="eastAsia"/>
          <w:b/>
          <w:lang w:eastAsia="zh-CN"/>
        </w:rPr>
        <w:t>2</w:t>
      </w:r>
      <w:r w:rsidRPr="00D43950">
        <w:rPr>
          <w:rFonts w:ascii="Arial" w:hAnsi="Arial" w:cs="Arial"/>
          <w:b/>
          <w:lang w:eastAsia="zh-CN"/>
        </w:rPr>
        <w:t xml:space="preserve">: </w:t>
      </w:r>
      <w:r>
        <w:rPr>
          <w:rFonts w:ascii="Arial" w:hAnsi="Arial" w:cs="Arial" w:hint="eastAsia"/>
          <w:b/>
          <w:lang w:eastAsia="zh-CN"/>
        </w:rPr>
        <w:t xml:space="preserve">When beams from different </w:t>
      </w:r>
      <w:proofErr w:type="spellStart"/>
      <w:r>
        <w:rPr>
          <w:rFonts w:ascii="Arial" w:hAnsi="Arial" w:cs="Arial" w:hint="eastAsia"/>
          <w:b/>
          <w:lang w:eastAsia="zh-CN"/>
        </w:rPr>
        <w:t>TRxP</w:t>
      </w:r>
      <w:proofErr w:type="spellEnd"/>
      <w:r>
        <w:rPr>
          <w:rFonts w:ascii="Arial" w:hAnsi="Arial" w:cs="Arial" w:hint="eastAsia"/>
          <w:b/>
          <w:lang w:eastAsia="zh-CN"/>
        </w:rPr>
        <w:t xml:space="preserve"> with different cell-level configurations, RRC message is used to provide the cell-level configurations of beam to UE.</w:t>
      </w:r>
      <w:r w:rsidRPr="00D43950">
        <w:rPr>
          <w:rFonts w:ascii="Arial" w:hAnsi="Arial" w:cs="Arial"/>
          <w:b/>
          <w:lang w:eastAsia="zh-CN"/>
        </w:rPr>
        <w:t xml:space="preserve"> </w:t>
      </w:r>
    </w:p>
    <w:p w:rsidR="002D59C4" w:rsidRDefault="00D946E4" w:rsidP="002D59C4">
      <w:pPr>
        <w:rPr>
          <w:rFonts w:ascii="Arial" w:hAnsi="Arial" w:cs="Arial"/>
          <w:b/>
          <w:lang w:eastAsia="zh-CN"/>
        </w:rPr>
      </w:pPr>
      <w:r w:rsidRPr="00D43950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 w:hint="eastAsia"/>
          <w:b/>
          <w:lang w:eastAsia="zh-CN"/>
        </w:rPr>
        <w:t>3</w:t>
      </w:r>
      <w:r w:rsidRPr="00D43950">
        <w:rPr>
          <w:rFonts w:ascii="Arial" w:hAnsi="Arial" w:cs="Arial"/>
          <w:b/>
          <w:lang w:eastAsia="zh-CN"/>
        </w:rPr>
        <w:t xml:space="preserve">: </w:t>
      </w:r>
      <w:r>
        <w:rPr>
          <w:rFonts w:ascii="Arial" w:hAnsi="Arial" w:cs="Arial" w:hint="eastAsia"/>
          <w:b/>
          <w:lang w:eastAsia="zh-CN"/>
        </w:rPr>
        <w:t xml:space="preserve">PHY and </w:t>
      </w:r>
      <w:r w:rsidRPr="00D43950">
        <w:rPr>
          <w:rFonts w:ascii="Arial" w:hAnsi="Arial" w:cs="Arial"/>
          <w:b/>
          <w:lang w:eastAsia="zh-CN"/>
        </w:rPr>
        <w:t xml:space="preserve">MAC </w:t>
      </w:r>
      <w:r>
        <w:rPr>
          <w:rFonts w:ascii="Arial" w:hAnsi="Arial" w:cs="Arial" w:hint="eastAsia"/>
          <w:b/>
          <w:lang w:eastAsia="zh-CN"/>
        </w:rPr>
        <w:t xml:space="preserve">message is </w:t>
      </w:r>
      <w:r>
        <w:rPr>
          <w:rFonts w:ascii="Arial" w:hAnsi="Arial" w:cs="Arial"/>
          <w:b/>
          <w:lang w:eastAsia="zh-CN"/>
        </w:rPr>
        <w:t>used</w:t>
      </w:r>
      <w:r>
        <w:rPr>
          <w:rFonts w:ascii="Arial" w:hAnsi="Arial" w:cs="Arial" w:hint="eastAsia"/>
          <w:b/>
          <w:lang w:eastAsia="zh-CN"/>
        </w:rPr>
        <w:t xml:space="preserve"> to activate the </w:t>
      </w:r>
      <w:r>
        <w:rPr>
          <w:rFonts w:ascii="Arial" w:hAnsi="Arial" w:cs="Arial"/>
          <w:b/>
          <w:lang w:eastAsia="zh-CN"/>
        </w:rPr>
        <w:t>particular</w:t>
      </w:r>
      <w:r>
        <w:rPr>
          <w:rFonts w:ascii="Arial" w:hAnsi="Arial" w:cs="Arial" w:hint="eastAsia"/>
          <w:b/>
          <w:lang w:eastAsia="zh-CN"/>
        </w:rPr>
        <w:t xml:space="preserve"> beam(s) from the previously configured </w:t>
      </w:r>
      <w:r w:rsidRPr="00D43950">
        <w:rPr>
          <w:rFonts w:ascii="Arial" w:hAnsi="Arial" w:cs="Arial"/>
          <w:b/>
          <w:lang w:eastAsia="zh-CN"/>
        </w:rPr>
        <w:t>beam</w:t>
      </w:r>
      <w:r>
        <w:rPr>
          <w:rFonts w:ascii="Arial" w:hAnsi="Arial" w:cs="Arial" w:hint="eastAsia"/>
          <w:b/>
          <w:lang w:eastAsia="zh-CN"/>
        </w:rPr>
        <w:t>s for</w:t>
      </w:r>
      <w:r w:rsidRPr="00D43950">
        <w:rPr>
          <w:rFonts w:ascii="Arial" w:hAnsi="Arial" w:cs="Arial"/>
          <w:b/>
          <w:lang w:eastAsia="zh-CN"/>
        </w:rPr>
        <w:t xml:space="preserve"> intra-</w:t>
      </w:r>
      <w:proofErr w:type="spellStart"/>
      <w:r w:rsidRPr="00D43950">
        <w:rPr>
          <w:rFonts w:ascii="Arial" w:hAnsi="Arial" w:cs="Arial"/>
          <w:b/>
          <w:lang w:eastAsia="zh-CN"/>
        </w:rPr>
        <w:t>gNB</w:t>
      </w:r>
      <w:proofErr w:type="spellEnd"/>
      <w:r w:rsidRPr="00D43950">
        <w:rPr>
          <w:rFonts w:ascii="Arial" w:hAnsi="Arial" w:cs="Arial"/>
          <w:b/>
          <w:lang w:eastAsia="zh-CN"/>
        </w:rPr>
        <w:t xml:space="preserve"> inter-</w:t>
      </w:r>
      <w:proofErr w:type="spellStart"/>
      <w:r>
        <w:rPr>
          <w:rFonts w:ascii="Arial" w:hAnsi="Arial" w:cs="Arial"/>
          <w:b/>
          <w:lang w:eastAsia="zh-CN"/>
        </w:rPr>
        <w:t>TR</w:t>
      </w:r>
      <w:r>
        <w:rPr>
          <w:rFonts w:ascii="Arial" w:hAnsi="Arial" w:cs="Arial" w:hint="eastAsia"/>
          <w:b/>
          <w:lang w:eastAsia="zh-CN"/>
        </w:rPr>
        <w:t>x</w:t>
      </w:r>
      <w:r>
        <w:rPr>
          <w:rFonts w:ascii="Arial" w:hAnsi="Arial" w:cs="Arial"/>
          <w:b/>
          <w:lang w:eastAsia="zh-CN"/>
        </w:rPr>
        <w:t>P</w:t>
      </w:r>
      <w:proofErr w:type="spellEnd"/>
      <w:r w:rsidRPr="00D43950">
        <w:rPr>
          <w:rFonts w:ascii="Arial" w:hAnsi="Arial" w:cs="Arial"/>
          <w:b/>
          <w:lang w:eastAsia="zh-CN"/>
        </w:rPr>
        <w:t xml:space="preserve"> mobility. </w:t>
      </w:r>
    </w:p>
    <w:p w:rsidR="00AC5918" w:rsidRPr="00D43950" w:rsidRDefault="00AC5918" w:rsidP="00AC5918">
      <w:pPr>
        <w:pStyle w:val="1"/>
        <w:rPr>
          <w:rFonts w:cs="Arial"/>
        </w:rPr>
      </w:pPr>
      <w:r w:rsidRPr="00D43950">
        <w:rPr>
          <w:rFonts w:cs="Arial"/>
        </w:rPr>
        <w:t>References</w:t>
      </w:r>
    </w:p>
    <w:p w:rsidR="00AC5918" w:rsidRPr="00D43950" w:rsidRDefault="00DF7736" w:rsidP="00B6711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D43950">
        <w:rPr>
          <w:rFonts w:ascii="Arial" w:hAnsi="Arial" w:cs="Arial"/>
        </w:rPr>
        <w:t xml:space="preserve"> </w:t>
      </w:r>
      <w:r w:rsidR="00B6711F" w:rsidRPr="00D43950">
        <w:rPr>
          <w:rFonts w:ascii="Arial" w:hAnsi="Arial" w:cs="Arial"/>
        </w:rPr>
        <w:t>38.804</w:t>
      </w:r>
      <w:r w:rsidR="00B6711F" w:rsidRPr="00D43950">
        <w:rPr>
          <w:rFonts w:ascii="Arial" w:hAnsi="Arial" w:cs="Arial"/>
          <w:lang w:eastAsia="zh-CN"/>
        </w:rPr>
        <w:t xml:space="preserve">   Study on New Radio Access Technology: Radio Interface Protocol Aspects</w:t>
      </w:r>
    </w:p>
    <w:p w:rsidR="00AC5918" w:rsidRPr="00D43950" w:rsidRDefault="00AC5918" w:rsidP="00AA424C">
      <w:pPr>
        <w:tabs>
          <w:tab w:val="left" w:pos="6202"/>
        </w:tabs>
        <w:rPr>
          <w:rFonts w:ascii="Arial" w:hAnsi="Arial" w:cs="Arial"/>
          <w:lang w:eastAsia="zh-CN"/>
        </w:rPr>
      </w:pPr>
    </w:p>
    <w:sectPr w:rsidR="00AC5918" w:rsidRPr="00D43950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BF3" w:rsidRDefault="00956BF3">
      <w:r>
        <w:separator/>
      </w:r>
    </w:p>
  </w:endnote>
  <w:endnote w:type="continuationSeparator" w:id="0">
    <w:p w:rsidR="00956BF3" w:rsidRDefault="0095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BF3" w:rsidRDefault="00956BF3">
      <w:r>
        <w:separator/>
      </w:r>
    </w:p>
  </w:footnote>
  <w:footnote w:type="continuationSeparator" w:id="0">
    <w:p w:rsidR="00956BF3" w:rsidRDefault="00956B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4"/>
  </w:num>
  <w:num w:numId="10">
    <w:abstractNumId w:val="18"/>
  </w:num>
  <w:num w:numId="11">
    <w:abstractNumId w:val="5"/>
  </w:num>
  <w:num w:numId="12">
    <w:abstractNumId w:val="14"/>
  </w:num>
  <w:num w:numId="13">
    <w:abstractNumId w:val="13"/>
  </w:num>
  <w:num w:numId="14">
    <w:abstractNumId w:val="19"/>
  </w:num>
  <w:num w:numId="15">
    <w:abstractNumId w:val="8"/>
  </w:num>
  <w:num w:numId="16">
    <w:abstractNumId w:val="17"/>
  </w:num>
  <w:num w:numId="17">
    <w:abstractNumId w:val="15"/>
  </w:num>
  <w:num w:numId="18">
    <w:abstractNumId w:val="7"/>
  </w:num>
  <w:num w:numId="19">
    <w:abstractNumId w:val="16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0C86"/>
    <w:rsid w:val="00003E6A"/>
    <w:rsid w:val="00004DD4"/>
    <w:rsid w:val="0000587A"/>
    <w:rsid w:val="00006973"/>
    <w:rsid w:val="000077A4"/>
    <w:rsid w:val="00007F95"/>
    <w:rsid w:val="0001023B"/>
    <w:rsid w:val="00012141"/>
    <w:rsid w:val="000122AF"/>
    <w:rsid w:val="000125FD"/>
    <w:rsid w:val="00014E7A"/>
    <w:rsid w:val="00015B69"/>
    <w:rsid w:val="00015CD2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1D06"/>
    <w:rsid w:val="00032AF6"/>
    <w:rsid w:val="00033397"/>
    <w:rsid w:val="0003376D"/>
    <w:rsid w:val="00034647"/>
    <w:rsid w:val="00034D4E"/>
    <w:rsid w:val="000350F4"/>
    <w:rsid w:val="0003561C"/>
    <w:rsid w:val="00036675"/>
    <w:rsid w:val="00040095"/>
    <w:rsid w:val="000412E8"/>
    <w:rsid w:val="0004228E"/>
    <w:rsid w:val="0004310B"/>
    <w:rsid w:val="000436E9"/>
    <w:rsid w:val="0004450E"/>
    <w:rsid w:val="0004550F"/>
    <w:rsid w:val="000464E0"/>
    <w:rsid w:val="00046994"/>
    <w:rsid w:val="00046BAA"/>
    <w:rsid w:val="000474A2"/>
    <w:rsid w:val="00047614"/>
    <w:rsid w:val="000502EC"/>
    <w:rsid w:val="0005076D"/>
    <w:rsid w:val="00050887"/>
    <w:rsid w:val="00050B8C"/>
    <w:rsid w:val="000531D7"/>
    <w:rsid w:val="0005391F"/>
    <w:rsid w:val="00053C61"/>
    <w:rsid w:val="0005495D"/>
    <w:rsid w:val="00055A08"/>
    <w:rsid w:val="0005741E"/>
    <w:rsid w:val="0006031A"/>
    <w:rsid w:val="00060F6E"/>
    <w:rsid w:val="000610A2"/>
    <w:rsid w:val="0006115F"/>
    <w:rsid w:val="000615C5"/>
    <w:rsid w:val="00061AFD"/>
    <w:rsid w:val="00061B07"/>
    <w:rsid w:val="0006223D"/>
    <w:rsid w:val="000624FE"/>
    <w:rsid w:val="000634BE"/>
    <w:rsid w:val="00064FC1"/>
    <w:rsid w:val="000676BC"/>
    <w:rsid w:val="0007199C"/>
    <w:rsid w:val="00072ED5"/>
    <w:rsid w:val="00074CCC"/>
    <w:rsid w:val="00080179"/>
    <w:rsid w:val="00080227"/>
    <w:rsid w:val="00080512"/>
    <w:rsid w:val="0008064B"/>
    <w:rsid w:val="000825F7"/>
    <w:rsid w:val="0008489D"/>
    <w:rsid w:val="00084963"/>
    <w:rsid w:val="000853AC"/>
    <w:rsid w:val="00085CEC"/>
    <w:rsid w:val="00086C2C"/>
    <w:rsid w:val="00090921"/>
    <w:rsid w:val="00091DAE"/>
    <w:rsid w:val="00093DB2"/>
    <w:rsid w:val="00094964"/>
    <w:rsid w:val="0009625A"/>
    <w:rsid w:val="000979AE"/>
    <w:rsid w:val="000A0C4C"/>
    <w:rsid w:val="000A26B5"/>
    <w:rsid w:val="000A3649"/>
    <w:rsid w:val="000A6FD4"/>
    <w:rsid w:val="000A72AC"/>
    <w:rsid w:val="000A7A82"/>
    <w:rsid w:val="000B041A"/>
    <w:rsid w:val="000B0541"/>
    <w:rsid w:val="000B188D"/>
    <w:rsid w:val="000B1BAD"/>
    <w:rsid w:val="000B1D44"/>
    <w:rsid w:val="000B2630"/>
    <w:rsid w:val="000B3987"/>
    <w:rsid w:val="000B6152"/>
    <w:rsid w:val="000B7452"/>
    <w:rsid w:val="000B7BCF"/>
    <w:rsid w:val="000C0A1B"/>
    <w:rsid w:val="000C2324"/>
    <w:rsid w:val="000C2B95"/>
    <w:rsid w:val="000C313E"/>
    <w:rsid w:val="000C479C"/>
    <w:rsid w:val="000C5D51"/>
    <w:rsid w:val="000C648D"/>
    <w:rsid w:val="000C68DE"/>
    <w:rsid w:val="000C68EE"/>
    <w:rsid w:val="000C74AD"/>
    <w:rsid w:val="000C7A22"/>
    <w:rsid w:val="000D1382"/>
    <w:rsid w:val="000D16F8"/>
    <w:rsid w:val="000D232F"/>
    <w:rsid w:val="000D2E5C"/>
    <w:rsid w:val="000D4243"/>
    <w:rsid w:val="000D5751"/>
    <w:rsid w:val="000D58AB"/>
    <w:rsid w:val="000D7C6A"/>
    <w:rsid w:val="000E11A6"/>
    <w:rsid w:val="000E4106"/>
    <w:rsid w:val="000E41DF"/>
    <w:rsid w:val="000E49DA"/>
    <w:rsid w:val="000E4EF8"/>
    <w:rsid w:val="000E6BA8"/>
    <w:rsid w:val="000F003B"/>
    <w:rsid w:val="000F387E"/>
    <w:rsid w:val="000F4728"/>
    <w:rsid w:val="000F4E5D"/>
    <w:rsid w:val="000F5184"/>
    <w:rsid w:val="000F7E1A"/>
    <w:rsid w:val="0010159D"/>
    <w:rsid w:val="00101C13"/>
    <w:rsid w:val="00102B50"/>
    <w:rsid w:val="00103FD9"/>
    <w:rsid w:val="001048A7"/>
    <w:rsid w:val="001052D0"/>
    <w:rsid w:val="00105382"/>
    <w:rsid w:val="00105EE4"/>
    <w:rsid w:val="00107314"/>
    <w:rsid w:val="0011069A"/>
    <w:rsid w:val="001139AE"/>
    <w:rsid w:val="00113D46"/>
    <w:rsid w:val="00116505"/>
    <w:rsid w:val="00116786"/>
    <w:rsid w:val="00117213"/>
    <w:rsid w:val="00120849"/>
    <w:rsid w:val="0012180D"/>
    <w:rsid w:val="00121A26"/>
    <w:rsid w:val="00122D33"/>
    <w:rsid w:val="00122DE6"/>
    <w:rsid w:val="0012397B"/>
    <w:rsid w:val="00123BA3"/>
    <w:rsid w:val="00127966"/>
    <w:rsid w:val="00131A5B"/>
    <w:rsid w:val="00133539"/>
    <w:rsid w:val="0013410C"/>
    <w:rsid w:val="0013511F"/>
    <w:rsid w:val="001359EF"/>
    <w:rsid w:val="00136C50"/>
    <w:rsid w:val="00137680"/>
    <w:rsid w:val="00137923"/>
    <w:rsid w:val="00137C63"/>
    <w:rsid w:val="0014078B"/>
    <w:rsid w:val="00141138"/>
    <w:rsid w:val="00141A95"/>
    <w:rsid w:val="001443A3"/>
    <w:rsid w:val="001464D3"/>
    <w:rsid w:val="00147252"/>
    <w:rsid w:val="0014763D"/>
    <w:rsid w:val="00151D31"/>
    <w:rsid w:val="001530D7"/>
    <w:rsid w:val="00153993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2C72"/>
    <w:rsid w:val="00162E3A"/>
    <w:rsid w:val="00164CE2"/>
    <w:rsid w:val="00167DA4"/>
    <w:rsid w:val="0017187C"/>
    <w:rsid w:val="00171EC1"/>
    <w:rsid w:val="00172326"/>
    <w:rsid w:val="001735B1"/>
    <w:rsid w:val="0017365F"/>
    <w:rsid w:val="0017411F"/>
    <w:rsid w:val="00174BF6"/>
    <w:rsid w:val="00175F17"/>
    <w:rsid w:val="001769B1"/>
    <w:rsid w:val="001775EF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5815"/>
    <w:rsid w:val="0018760F"/>
    <w:rsid w:val="001909BF"/>
    <w:rsid w:val="001928A6"/>
    <w:rsid w:val="00194CD0"/>
    <w:rsid w:val="00195C95"/>
    <w:rsid w:val="001A0E20"/>
    <w:rsid w:val="001A1701"/>
    <w:rsid w:val="001A3BB0"/>
    <w:rsid w:val="001A4A8B"/>
    <w:rsid w:val="001A6E41"/>
    <w:rsid w:val="001A7868"/>
    <w:rsid w:val="001A79C3"/>
    <w:rsid w:val="001B03D8"/>
    <w:rsid w:val="001B2A9F"/>
    <w:rsid w:val="001B3099"/>
    <w:rsid w:val="001B7811"/>
    <w:rsid w:val="001C50DD"/>
    <w:rsid w:val="001C6138"/>
    <w:rsid w:val="001C6F81"/>
    <w:rsid w:val="001C710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E5B4B"/>
    <w:rsid w:val="001E7726"/>
    <w:rsid w:val="001E7C96"/>
    <w:rsid w:val="001F168B"/>
    <w:rsid w:val="001F180A"/>
    <w:rsid w:val="001F1A86"/>
    <w:rsid w:val="001F1B98"/>
    <w:rsid w:val="001F227F"/>
    <w:rsid w:val="001F26EC"/>
    <w:rsid w:val="001F45B0"/>
    <w:rsid w:val="001F48FC"/>
    <w:rsid w:val="001F5BCA"/>
    <w:rsid w:val="001F5D82"/>
    <w:rsid w:val="0020028B"/>
    <w:rsid w:val="002003EC"/>
    <w:rsid w:val="0020103D"/>
    <w:rsid w:val="002010E8"/>
    <w:rsid w:val="00201577"/>
    <w:rsid w:val="002016C1"/>
    <w:rsid w:val="002024C6"/>
    <w:rsid w:val="002029DB"/>
    <w:rsid w:val="00203DC7"/>
    <w:rsid w:val="00203E22"/>
    <w:rsid w:val="00204BDF"/>
    <w:rsid w:val="00204E8C"/>
    <w:rsid w:val="00206FDC"/>
    <w:rsid w:val="002070CF"/>
    <w:rsid w:val="00207534"/>
    <w:rsid w:val="00207ADB"/>
    <w:rsid w:val="00207BC3"/>
    <w:rsid w:val="002108BE"/>
    <w:rsid w:val="00210E31"/>
    <w:rsid w:val="00211184"/>
    <w:rsid w:val="00211A87"/>
    <w:rsid w:val="00212AFB"/>
    <w:rsid w:val="0021381E"/>
    <w:rsid w:val="002153FF"/>
    <w:rsid w:val="002176BF"/>
    <w:rsid w:val="00217703"/>
    <w:rsid w:val="00225E9B"/>
    <w:rsid w:val="0022606D"/>
    <w:rsid w:val="002267BE"/>
    <w:rsid w:val="00227673"/>
    <w:rsid w:val="00230146"/>
    <w:rsid w:val="00230A17"/>
    <w:rsid w:val="00231CBC"/>
    <w:rsid w:val="00231E57"/>
    <w:rsid w:val="00232A77"/>
    <w:rsid w:val="00233768"/>
    <w:rsid w:val="00236135"/>
    <w:rsid w:val="00236496"/>
    <w:rsid w:val="002364A3"/>
    <w:rsid w:val="0023771C"/>
    <w:rsid w:val="00237978"/>
    <w:rsid w:val="00237E13"/>
    <w:rsid w:val="002403F2"/>
    <w:rsid w:val="00241924"/>
    <w:rsid w:val="00241B1F"/>
    <w:rsid w:val="00244327"/>
    <w:rsid w:val="0024579B"/>
    <w:rsid w:val="00247298"/>
    <w:rsid w:val="002475AD"/>
    <w:rsid w:val="002479DA"/>
    <w:rsid w:val="0025065E"/>
    <w:rsid w:val="0025073B"/>
    <w:rsid w:val="002525DC"/>
    <w:rsid w:val="0025269C"/>
    <w:rsid w:val="00253D53"/>
    <w:rsid w:val="002542F3"/>
    <w:rsid w:val="00255EAE"/>
    <w:rsid w:val="002622AB"/>
    <w:rsid w:val="002625AA"/>
    <w:rsid w:val="00262FB8"/>
    <w:rsid w:val="00263079"/>
    <w:rsid w:val="00264716"/>
    <w:rsid w:val="002650B3"/>
    <w:rsid w:val="002664FD"/>
    <w:rsid w:val="002666C6"/>
    <w:rsid w:val="00266C22"/>
    <w:rsid w:val="002701BA"/>
    <w:rsid w:val="002712D1"/>
    <w:rsid w:val="00271E65"/>
    <w:rsid w:val="00271F91"/>
    <w:rsid w:val="00280D6A"/>
    <w:rsid w:val="002814FE"/>
    <w:rsid w:val="00281A6F"/>
    <w:rsid w:val="00281FD2"/>
    <w:rsid w:val="002820EB"/>
    <w:rsid w:val="002824D9"/>
    <w:rsid w:val="00282836"/>
    <w:rsid w:val="002855BF"/>
    <w:rsid w:val="00285663"/>
    <w:rsid w:val="002866EF"/>
    <w:rsid w:val="0029064E"/>
    <w:rsid w:val="00291D64"/>
    <w:rsid w:val="00292FB6"/>
    <w:rsid w:val="00293E28"/>
    <w:rsid w:val="0029409D"/>
    <w:rsid w:val="0029471A"/>
    <w:rsid w:val="00294800"/>
    <w:rsid w:val="00295394"/>
    <w:rsid w:val="002962F6"/>
    <w:rsid w:val="002979D7"/>
    <w:rsid w:val="00297FCD"/>
    <w:rsid w:val="002A09A8"/>
    <w:rsid w:val="002A09B9"/>
    <w:rsid w:val="002A1CC6"/>
    <w:rsid w:val="002A353D"/>
    <w:rsid w:val="002A6310"/>
    <w:rsid w:val="002A721F"/>
    <w:rsid w:val="002A733A"/>
    <w:rsid w:val="002B1533"/>
    <w:rsid w:val="002B26B1"/>
    <w:rsid w:val="002B312D"/>
    <w:rsid w:val="002B3195"/>
    <w:rsid w:val="002B339F"/>
    <w:rsid w:val="002B4B1A"/>
    <w:rsid w:val="002B7B3F"/>
    <w:rsid w:val="002C0EAB"/>
    <w:rsid w:val="002C0EC7"/>
    <w:rsid w:val="002C1DD4"/>
    <w:rsid w:val="002C2863"/>
    <w:rsid w:val="002C494B"/>
    <w:rsid w:val="002C5B37"/>
    <w:rsid w:val="002C6985"/>
    <w:rsid w:val="002C6DD0"/>
    <w:rsid w:val="002D2FA3"/>
    <w:rsid w:val="002D34CA"/>
    <w:rsid w:val="002D3AFF"/>
    <w:rsid w:val="002D59B0"/>
    <w:rsid w:val="002D59C4"/>
    <w:rsid w:val="002E3027"/>
    <w:rsid w:val="002E3333"/>
    <w:rsid w:val="002E4BEC"/>
    <w:rsid w:val="002E4DD2"/>
    <w:rsid w:val="002E4EA6"/>
    <w:rsid w:val="002E52E8"/>
    <w:rsid w:val="002E5658"/>
    <w:rsid w:val="002E5736"/>
    <w:rsid w:val="002E75F0"/>
    <w:rsid w:val="002F01B3"/>
    <w:rsid w:val="002F068F"/>
    <w:rsid w:val="002F0D22"/>
    <w:rsid w:val="002F396E"/>
    <w:rsid w:val="002F398F"/>
    <w:rsid w:val="002F46BD"/>
    <w:rsid w:val="002F4C4E"/>
    <w:rsid w:val="002F57C4"/>
    <w:rsid w:val="002F6E94"/>
    <w:rsid w:val="00300CFC"/>
    <w:rsid w:val="00301CCB"/>
    <w:rsid w:val="00302467"/>
    <w:rsid w:val="00304132"/>
    <w:rsid w:val="003047E6"/>
    <w:rsid w:val="00305BAE"/>
    <w:rsid w:val="00305F23"/>
    <w:rsid w:val="00310590"/>
    <w:rsid w:val="003107FE"/>
    <w:rsid w:val="00311756"/>
    <w:rsid w:val="00311F7E"/>
    <w:rsid w:val="00312BDD"/>
    <w:rsid w:val="00312DE3"/>
    <w:rsid w:val="00313F1E"/>
    <w:rsid w:val="003153BC"/>
    <w:rsid w:val="00315925"/>
    <w:rsid w:val="0031637A"/>
    <w:rsid w:val="0031689F"/>
    <w:rsid w:val="003172DC"/>
    <w:rsid w:val="003216F2"/>
    <w:rsid w:val="0032249F"/>
    <w:rsid w:val="0032330F"/>
    <w:rsid w:val="0032405E"/>
    <w:rsid w:val="00324E00"/>
    <w:rsid w:val="00326069"/>
    <w:rsid w:val="00326283"/>
    <w:rsid w:val="00326507"/>
    <w:rsid w:val="0032725A"/>
    <w:rsid w:val="00327319"/>
    <w:rsid w:val="00330A11"/>
    <w:rsid w:val="00331FE4"/>
    <w:rsid w:val="00332D40"/>
    <w:rsid w:val="00333F83"/>
    <w:rsid w:val="00334231"/>
    <w:rsid w:val="003408E8"/>
    <w:rsid w:val="00341047"/>
    <w:rsid w:val="00341391"/>
    <w:rsid w:val="00344F18"/>
    <w:rsid w:val="0034761E"/>
    <w:rsid w:val="00347B6B"/>
    <w:rsid w:val="00350201"/>
    <w:rsid w:val="003520EB"/>
    <w:rsid w:val="003523D2"/>
    <w:rsid w:val="0035284E"/>
    <w:rsid w:val="00352C96"/>
    <w:rsid w:val="00353419"/>
    <w:rsid w:val="003539FE"/>
    <w:rsid w:val="0035447B"/>
    <w:rsid w:val="0035462D"/>
    <w:rsid w:val="00355C72"/>
    <w:rsid w:val="00355E81"/>
    <w:rsid w:val="003623DF"/>
    <w:rsid w:val="0036260E"/>
    <w:rsid w:val="00362F5F"/>
    <w:rsid w:val="00365AD3"/>
    <w:rsid w:val="00367880"/>
    <w:rsid w:val="003679D1"/>
    <w:rsid w:val="00370C14"/>
    <w:rsid w:val="00370F5E"/>
    <w:rsid w:val="00371706"/>
    <w:rsid w:val="00371A02"/>
    <w:rsid w:val="003731BB"/>
    <w:rsid w:val="003738F7"/>
    <w:rsid w:val="00374039"/>
    <w:rsid w:val="0037663E"/>
    <w:rsid w:val="00377915"/>
    <w:rsid w:val="0038003F"/>
    <w:rsid w:val="00380617"/>
    <w:rsid w:val="003807E7"/>
    <w:rsid w:val="00380DC3"/>
    <w:rsid w:val="00380F85"/>
    <w:rsid w:val="00381EFD"/>
    <w:rsid w:val="00382884"/>
    <w:rsid w:val="00384E58"/>
    <w:rsid w:val="00385D0F"/>
    <w:rsid w:val="003870B1"/>
    <w:rsid w:val="00387A9D"/>
    <w:rsid w:val="00392B0D"/>
    <w:rsid w:val="00392EC0"/>
    <w:rsid w:val="00393B5C"/>
    <w:rsid w:val="00394E75"/>
    <w:rsid w:val="00395841"/>
    <w:rsid w:val="00395843"/>
    <w:rsid w:val="00395E28"/>
    <w:rsid w:val="003A014E"/>
    <w:rsid w:val="003A0881"/>
    <w:rsid w:val="003A08DF"/>
    <w:rsid w:val="003A28CD"/>
    <w:rsid w:val="003A296A"/>
    <w:rsid w:val="003A30B6"/>
    <w:rsid w:val="003A417A"/>
    <w:rsid w:val="003A504C"/>
    <w:rsid w:val="003A57BB"/>
    <w:rsid w:val="003A6832"/>
    <w:rsid w:val="003A7895"/>
    <w:rsid w:val="003B01E4"/>
    <w:rsid w:val="003B058A"/>
    <w:rsid w:val="003B102D"/>
    <w:rsid w:val="003B1EC0"/>
    <w:rsid w:val="003B2B88"/>
    <w:rsid w:val="003B301F"/>
    <w:rsid w:val="003B3E00"/>
    <w:rsid w:val="003B53E7"/>
    <w:rsid w:val="003B61E1"/>
    <w:rsid w:val="003B6270"/>
    <w:rsid w:val="003B77A1"/>
    <w:rsid w:val="003C014E"/>
    <w:rsid w:val="003C0C06"/>
    <w:rsid w:val="003C4BB0"/>
    <w:rsid w:val="003C4DA4"/>
    <w:rsid w:val="003C5C02"/>
    <w:rsid w:val="003C7655"/>
    <w:rsid w:val="003D02C7"/>
    <w:rsid w:val="003D03B6"/>
    <w:rsid w:val="003D05E1"/>
    <w:rsid w:val="003D07D2"/>
    <w:rsid w:val="003D09E5"/>
    <w:rsid w:val="003D0F20"/>
    <w:rsid w:val="003D1187"/>
    <w:rsid w:val="003D16F6"/>
    <w:rsid w:val="003D451A"/>
    <w:rsid w:val="003D4EE5"/>
    <w:rsid w:val="003D6F1A"/>
    <w:rsid w:val="003D727F"/>
    <w:rsid w:val="003D76A1"/>
    <w:rsid w:val="003E0230"/>
    <w:rsid w:val="003E0F74"/>
    <w:rsid w:val="003E16BE"/>
    <w:rsid w:val="003E1C7F"/>
    <w:rsid w:val="003E1DDA"/>
    <w:rsid w:val="003E341E"/>
    <w:rsid w:val="003E43F3"/>
    <w:rsid w:val="003E4BC7"/>
    <w:rsid w:val="003E53C9"/>
    <w:rsid w:val="003E57B6"/>
    <w:rsid w:val="003E583F"/>
    <w:rsid w:val="003E5ADC"/>
    <w:rsid w:val="003E632D"/>
    <w:rsid w:val="003E66D6"/>
    <w:rsid w:val="003E7F62"/>
    <w:rsid w:val="003F09B9"/>
    <w:rsid w:val="003F0DFA"/>
    <w:rsid w:val="003F26AD"/>
    <w:rsid w:val="003F2B60"/>
    <w:rsid w:val="003F362E"/>
    <w:rsid w:val="003F3D86"/>
    <w:rsid w:val="003F4357"/>
    <w:rsid w:val="003F6000"/>
    <w:rsid w:val="003F6039"/>
    <w:rsid w:val="003F659D"/>
    <w:rsid w:val="00401855"/>
    <w:rsid w:val="00401F0F"/>
    <w:rsid w:val="00403354"/>
    <w:rsid w:val="00405187"/>
    <w:rsid w:val="004068B1"/>
    <w:rsid w:val="00406CB9"/>
    <w:rsid w:val="004101AE"/>
    <w:rsid w:val="004115D6"/>
    <w:rsid w:val="004123FF"/>
    <w:rsid w:val="00412454"/>
    <w:rsid w:val="004126A1"/>
    <w:rsid w:val="00413D76"/>
    <w:rsid w:val="00415BA7"/>
    <w:rsid w:val="004174F0"/>
    <w:rsid w:val="0042142B"/>
    <w:rsid w:val="0042182D"/>
    <w:rsid w:val="00422862"/>
    <w:rsid w:val="00423720"/>
    <w:rsid w:val="00423FD6"/>
    <w:rsid w:val="00425283"/>
    <w:rsid w:val="004254AB"/>
    <w:rsid w:val="00425F23"/>
    <w:rsid w:val="004267C5"/>
    <w:rsid w:val="00427F1B"/>
    <w:rsid w:val="00431165"/>
    <w:rsid w:val="00431659"/>
    <w:rsid w:val="00432A2A"/>
    <w:rsid w:val="00433346"/>
    <w:rsid w:val="00435C4B"/>
    <w:rsid w:val="0043712D"/>
    <w:rsid w:val="004375A9"/>
    <w:rsid w:val="00437EA0"/>
    <w:rsid w:val="00442FFD"/>
    <w:rsid w:val="00443E17"/>
    <w:rsid w:val="004446E6"/>
    <w:rsid w:val="004479B2"/>
    <w:rsid w:val="004514F9"/>
    <w:rsid w:val="004515E2"/>
    <w:rsid w:val="004524EA"/>
    <w:rsid w:val="00452A68"/>
    <w:rsid w:val="00453D65"/>
    <w:rsid w:val="00455C94"/>
    <w:rsid w:val="004579C7"/>
    <w:rsid w:val="00460BD4"/>
    <w:rsid w:val="004628A0"/>
    <w:rsid w:val="00462FD4"/>
    <w:rsid w:val="00464A2A"/>
    <w:rsid w:val="00467084"/>
    <w:rsid w:val="00467512"/>
    <w:rsid w:val="004723AF"/>
    <w:rsid w:val="0047313F"/>
    <w:rsid w:val="004752A4"/>
    <w:rsid w:val="00475FEC"/>
    <w:rsid w:val="00480968"/>
    <w:rsid w:val="00481164"/>
    <w:rsid w:val="00481C59"/>
    <w:rsid w:val="00484370"/>
    <w:rsid w:val="00486DDD"/>
    <w:rsid w:val="00487950"/>
    <w:rsid w:val="00487B8A"/>
    <w:rsid w:val="00490AC3"/>
    <w:rsid w:val="004947AF"/>
    <w:rsid w:val="00494EAD"/>
    <w:rsid w:val="004970E8"/>
    <w:rsid w:val="00497D0B"/>
    <w:rsid w:val="004A1BBC"/>
    <w:rsid w:val="004A20A5"/>
    <w:rsid w:val="004A2A3E"/>
    <w:rsid w:val="004A40BF"/>
    <w:rsid w:val="004A7900"/>
    <w:rsid w:val="004B1C61"/>
    <w:rsid w:val="004B2564"/>
    <w:rsid w:val="004B43ED"/>
    <w:rsid w:val="004B4797"/>
    <w:rsid w:val="004B49CF"/>
    <w:rsid w:val="004B4ACE"/>
    <w:rsid w:val="004B50AF"/>
    <w:rsid w:val="004B526E"/>
    <w:rsid w:val="004B54B3"/>
    <w:rsid w:val="004B5B8F"/>
    <w:rsid w:val="004B607F"/>
    <w:rsid w:val="004B66C4"/>
    <w:rsid w:val="004B6F48"/>
    <w:rsid w:val="004C2826"/>
    <w:rsid w:val="004C36C2"/>
    <w:rsid w:val="004C41AE"/>
    <w:rsid w:val="004C49B5"/>
    <w:rsid w:val="004C57F8"/>
    <w:rsid w:val="004C5916"/>
    <w:rsid w:val="004C65E7"/>
    <w:rsid w:val="004C724B"/>
    <w:rsid w:val="004C7439"/>
    <w:rsid w:val="004D04C7"/>
    <w:rsid w:val="004D1BA1"/>
    <w:rsid w:val="004D2101"/>
    <w:rsid w:val="004D3578"/>
    <w:rsid w:val="004D380D"/>
    <w:rsid w:val="004D3D95"/>
    <w:rsid w:val="004D3EB6"/>
    <w:rsid w:val="004D54DE"/>
    <w:rsid w:val="004D6ED8"/>
    <w:rsid w:val="004D74CD"/>
    <w:rsid w:val="004D74D9"/>
    <w:rsid w:val="004E1955"/>
    <w:rsid w:val="004E213A"/>
    <w:rsid w:val="004E28A5"/>
    <w:rsid w:val="004E4B69"/>
    <w:rsid w:val="004E5126"/>
    <w:rsid w:val="004E664E"/>
    <w:rsid w:val="004E7A00"/>
    <w:rsid w:val="004F0A4A"/>
    <w:rsid w:val="004F1B24"/>
    <w:rsid w:val="004F3CE7"/>
    <w:rsid w:val="004F4675"/>
    <w:rsid w:val="004F503D"/>
    <w:rsid w:val="004F65FF"/>
    <w:rsid w:val="004F72CC"/>
    <w:rsid w:val="004F7A03"/>
    <w:rsid w:val="004F7CE0"/>
    <w:rsid w:val="00500315"/>
    <w:rsid w:val="005003DB"/>
    <w:rsid w:val="00501502"/>
    <w:rsid w:val="00503171"/>
    <w:rsid w:val="0050401B"/>
    <w:rsid w:val="00504745"/>
    <w:rsid w:val="00505944"/>
    <w:rsid w:val="00505D47"/>
    <w:rsid w:val="00505EAB"/>
    <w:rsid w:val="005060F1"/>
    <w:rsid w:val="00506750"/>
    <w:rsid w:val="00510C6C"/>
    <w:rsid w:val="005110AE"/>
    <w:rsid w:val="00512875"/>
    <w:rsid w:val="0051295B"/>
    <w:rsid w:val="005133B5"/>
    <w:rsid w:val="0051348F"/>
    <w:rsid w:val="005146D5"/>
    <w:rsid w:val="00514E4E"/>
    <w:rsid w:val="00516283"/>
    <w:rsid w:val="005168B6"/>
    <w:rsid w:val="00516BA0"/>
    <w:rsid w:val="00517CF1"/>
    <w:rsid w:val="0052080A"/>
    <w:rsid w:val="00521461"/>
    <w:rsid w:val="00521FBA"/>
    <w:rsid w:val="00523D6F"/>
    <w:rsid w:val="00525068"/>
    <w:rsid w:val="0052553D"/>
    <w:rsid w:val="00525BA7"/>
    <w:rsid w:val="005266BE"/>
    <w:rsid w:val="005268C9"/>
    <w:rsid w:val="00527039"/>
    <w:rsid w:val="00527F2F"/>
    <w:rsid w:val="005315F7"/>
    <w:rsid w:val="005324A9"/>
    <w:rsid w:val="00532856"/>
    <w:rsid w:val="00534A60"/>
    <w:rsid w:val="00535097"/>
    <w:rsid w:val="00535EB5"/>
    <w:rsid w:val="00536631"/>
    <w:rsid w:val="00536B2B"/>
    <w:rsid w:val="00537881"/>
    <w:rsid w:val="005409FD"/>
    <w:rsid w:val="0054171D"/>
    <w:rsid w:val="00541DCD"/>
    <w:rsid w:val="00543E6C"/>
    <w:rsid w:val="00550376"/>
    <w:rsid w:val="00551617"/>
    <w:rsid w:val="0055176E"/>
    <w:rsid w:val="005520D2"/>
    <w:rsid w:val="00553146"/>
    <w:rsid w:val="00553D4E"/>
    <w:rsid w:val="00554908"/>
    <w:rsid w:val="005570FB"/>
    <w:rsid w:val="005601B2"/>
    <w:rsid w:val="0056059F"/>
    <w:rsid w:val="0056226C"/>
    <w:rsid w:val="005644B2"/>
    <w:rsid w:val="00564F33"/>
    <w:rsid w:val="00565087"/>
    <w:rsid w:val="0056573F"/>
    <w:rsid w:val="00565A91"/>
    <w:rsid w:val="00570FE7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24CD"/>
    <w:rsid w:val="0058305F"/>
    <w:rsid w:val="00583329"/>
    <w:rsid w:val="00583AB6"/>
    <w:rsid w:val="00583BB1"/>
    <w:rsid w:val="005844E8"/>
    <w:rsid w:val="0058550F"/>
    <w:rsid w:val="00590D7B"/>
    <w:rsid w:val="005913F2"/>
    <w:rsid w:val="005923C3"/>
    <w:rsid w:val="00594A29"/>
    <w:rsid w:val="00595ED3"/>
    <w:rsid w:val="005970DC"/>
    <w:rsid w:val="005A1616"/>
    <w:rsid w:val="005A3C7F"/>
    <w:rsid w:val="005A549B"/>
    <w:rsid w:val="005A5C68"/>
    <w:rsid w:val="005A6A26"/>
    <w:rsid w:val="005B5454"/>
    <w:rsid w:val="005B5D24"/>
    <w:rsid w:val="005B618C"/>
    <w:rsid w:val="005B65DB"/>
    <w:rsid w:val="005B72B0"/>
    <w:rsid w:val="005B76FB"/>
    <w:rsid w:val="005B78F8"/>
    <w:rsid w:val="005C0564"/>
    <w:rsid w:val="005C0672"/>
    <w:rsid w:val="005C15A6"/>
    <w:rsid w:val="005C226B"/>
    <w:rsid w:val="005C6875"/>
    <w:rsid w:val="005C71AD"/>
    <w:rsid w:val="005D0F35"/>
    <w:rsid w:val="005D1268"/>
    <w:rsid w:val="005D12BA"/>
    <w:rsid w:val="005D1353"/>
    <w:rsid w:val="005D213F"/>
    <w:rsid w:val="005D3CD7"/>
    <w:rsid w:val="005D578C"/>
    <w:rsid w:val="005D6FC0"/>
    <w:rsid w:val="005E0152"/>
    <w:rsid w:val="005E1C41"/>
    <w:rsid w:val="005E3455"/>
    <w:rsid w:val="005E4B28"/>
    <w:rsid w:val="005E5307"/>
    <w:rsid w:val="005E64E1"/>
    <w:rsid w:val="005E6FBF"/>
    <w:rsid w:val="005F08DF"/>
    <w:rsid w:val="005F20DD"/>
    <w:rsid w:val="005F225C"/>
    <w:rsid w:val="005F38D1"/>
    <w:rsid w:val="005F4E68"/>
    <w:rsid w:val="005F5C42"/>
    <w:rsid w:val="005F5E36"/>
    <w:rsid w:val="005F5EB6"/>
    <w:rsid w:val="005F64FA"/>
    <w:rsid w:val="005F651E"/>
    <w:rsid w:val="005F67CF"/>
    <w:rsid w:val="005F6D32"/>
    <w:rsid w:val="005F6F3B"/>
    <w:rsid w:val="005F7721"/>
    <w:rsid w:val="006037F6"/>
    <w:rsid w:val="0060429E"/>
    <w:rsid w:val="006042A0"/>
    <w:rsid w:val="006043C0"/>
    <w:rsid w:val="00604D14"/>
    <w:rsid w:val="0060548A"/>
    <w:rsid w:val="00605756"/>
    <w:rsid w:val="00610DD1"/>
    <w:rsid w:val="00611566"/>
    <w:rsid w:val="006131A7"/>
    <w:rsid w:val="00613F63"/>
    <w:rsid w:val="00614617"/>
    <w:rsid w:val="00617BFB"/>
    <w:rsid w:val="00617E83"/>
    <w:rsid w:val="0062068C"/>
    <w:rsid w:val="006210CF"/>
    <w:rsid w:val="00621232"/>
    <w:rsid w:val="00621492"/>
    <w:rsid w:val="006237F2"/>
    <w:rsid w:val="006246E1"/>
    <w:rsid w:val="00624BD7"/>
    <w:rsid w:val="006259C3"/>
    <w:rsid w:val="00625EF2"/>
    <w:rsid w:val="006267D5"/>
    <w:rsid w:val="00627424"/>
    <w:rsid w:val="00630636"/>
    <w:rsid w:val="00632971"/>
    <w:rsid w:val="00633D46"/>
    <w:rsid w:val="00633EBA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EF7"/>
    <w:rsid w:val="00645AC8"/>
    <w:rsid w:val="00645C10"/>
    <w:rsid w:val="00651E1E"/>
    <w:rsid w:val="00652159"/>
    <w:rsid w:val="0065258E"/>
    <w:rsid w:val="0065580E"/>
    <w:rsid w:val="00657AE1"/>
    <w:rsid w:val="00664958"/>
    <w:rsid w:val="00664DC4"/>
    <w:rsid w:val="00665BE3"/>
    <w:rsid w:val="00665CDA"/>
    <w:rsid w:val="006664CA"/>
    <w:rsid w:val="00670D17"/>
    <w:rsid w:val="00671593"/>
    <w:rsid w:val="00672DD3"/>
    <w:rsid w:val="00673DA5"/>
    <w:rsid w:val="00674A37"/>
    <w:rsid w:val="00674D5F"/>
    <w:rsid w:val="00675B73"/>
    <w:rsid w:val="006778DA"/>
    <w:rsid w:val="006803A9"/>
    <w:rsid w:val="00680667"/>
    <w:rsid w:val="00680F27"/>
    <w:rsid w:val="00681498"/>
    <w:rsid w:val="00682DB1"/>
    <w:rsid w:val="00683270"/>
    <w:rsid w:val="00686A67"/>
    <w:rsid w:val="006873C2"/>
    <w:rsid w:val="00687F04"/>
    <w:rsid w:val="00693169"/>
    <w:rsid w:val="00695FE2"/>
    <w:rsid w:val="00697074"/>
    <w:rsid w:val="0069715C"/>
    <w:rsid w:val="00697C14"/>
    <w:rsid w:val="00697F47"/>
    <w:rsid w:val="006A087F"/>
    <w:rsid w:val="006A16B1"/>
    <w:rsid w:val="006A1844"/>
    <w:rsid w:val="006A20CA"/>
    <w:rsid w:val="006A2F90"/>
    <w:rsid w:val="006A3000"/>
    <w:rsid w:val="006A47BE"/>
    <w:rsid w:val="006A682B"/>
    <w:rsid w:val="006A7254"/>
    <w:rsid w:val="006B2E32"/>
    <w:rsid w:val="006B41EE"/>
    <w:rsid w:val="006B5D30"/>
    <w:rsid w:val="006B6292"/>
    <w:rsid w:val="006B6D42"/>
    <w:rsid w:val="006C069B"/>
    <w:rsid w:val="006C0D25"/>
    <w:rsid w:val="006C1B27"/>
    <w:rsid w:val="006C20F8"/>
    <w:rsid w:val="006C304D"/>
    <w:rsid w:val="006C4159"/>
    <w:rsid w:val="006C4D4B"/>
    <w:rsid w:val="006C55A5"/>
    <w:rsid w:val="006C5E81"/>
    <w:rsid w:val="006C7EC2"/>
    <w:rsid w:val="006D024D"/>
    <w:rsid w:val="006D123C"/>
    <w:rsid w:val="006D175B"/>
    <w:rsid w:val="006D1CDD"/>
    <w:rsid w:val="006D1E24"/>
    <w:rsid w:val="006D22F1"/>
    <w:rsid w:val="006D24EA"/>
    <w:rsid w:val="006D278F"/>
    <w:rsid w:val="006D3682"/>
    <w:rsid w:val="006D56DB"/>
    <w:rsid w:val="006D5A2B"/>
    <w:rsid w:val="006D5CAC"/>
    <w:rsid w:val="006D5CCE"/>
    <w:rsid w:val="006D65D6"/>
    <w:rsid w:val="006D7F3E"/>
    <w:rsid w:val="006E029A"/>
    <w:rsid w:val="006E1B41"/>
    <w:rsid w:val="006E2738"/>
    <w:rsid w:val="006E2C98"/>
    <w:rsid w:val="006E3B12"/>
    <w:rsid w:val="006E3D50"/>
    <w:rsid w:val="006E44E6"/>
    <w:rsid w:val="006E5508"/>
    <w:rsid w:val="006E77BE"/>
    <w:rsid w:val="006F0A23"/>
    <w:rsid w:val="006F3F50"/>
    <w:rsid w:val="006F6972"/>
    <w:rsid w:val="006F755D"/>
    <w:rsid w:val="006F7F44"/>
    <w:rsid w:val="007016A1"/>
    <w:rsid w:val="00703734"/>
    <w:rsid w:val="00704664"/>
    <w:rsid w:val="00704A55"/>
    <w:rsid w:val="0070530C"/>
    <w:rsid w:val="007063D2"/>
    <w:rsid w:val="007101B6"/>
    <w:rsid w:val="007132BA"/>
    <w:rsid w:val="007145EA"/>
    <w:rsid w:val="00716765"/>
    <w:rsid w:val="00720B9F"/>
    <w:rsid w:val="00720D2A"/>
    <w:rsid w:val="00721B21"/>
    <w:rsid w:val="00721C1E"/>
    <w:rsid w:val="0072545C"/>
    <w:rsid w:val="007275D0"/>
    <w:rsid w:val="00727957"/>
    <w:rsid w:val="00727C7A"/>
    <w:rsid w:val="00727D3A"/>
    <w:rsid w:val="00734029"/>
    <w:rsid w:val="00734A5B"/>
    <w:rsid w:val="00735860"/>
    <w:rsid w:val="007366E0"/>
    <w:rsid w:val="007413A2"/>
    <w:rsid w:val="007415D8"/>
    <w:rsid w:val="007418E3"/>
    <w:rsid w:val="00742D71"/>
    <w:rsid w:val="00744E76"/>
    <w:rsid w:val="007511B3"/>
    <w:rsid w:val="00752E6A"/>
    <w:rsid w:val="0075366B"/>
    <w:rsid w:val="00753BB0"/>
    <w:rsid w:val="00757BF5"/>
    <w:rsid w:val="00757D40"/>
    <w:rsid w:val="00760928"/>
    <w:rsid w:val="00760A7B"/>
    <w:rsid w:val="00760C39"/>
    <w:rsid w:val="007613A2"/>
    <w:rsid w:val="007617D6"/>
    <w:rsid w:val="00761EF7"/>
    <w:rsid w:val="00763C12"/>
    <w:rsid w:val="0076452A"/>
    <w:rsid w:val="007660D8"/>
    <w:rsid w:val="00766CE8"/>
    <w:rsid w:val="00767383"/>
    <w:rsid w:val="0077001A"/>
    <w:rsid w:val="007722A8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4537"/>
    <w:rsid w:val="007853B3"/>
    <w:rsid w:val="00785483"/>
    <w:rsid w:val="00785648"/>
    <w:rsid w:val="00786180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1F1"/>
    <w:rsid w:val="007A349A"/>
    <w:rsid w:val="007A662C"/>
    <w:rsid w:val="007A69BF"/>
    <w:rsid w:val="007A7ADC"/>
    <w:rsid w:val="007B27FA"/>
    <w:rsid w:val="007B3345"/>
    <w:rsid w:val="007B3DFF"/>
    <w:rsid w:val="007B5488"/>
    <w:rsid w:val="007B60FC"/>
    <w:rsid w:val="007B7578"/>
    <w:rsid w:val="007B779D"/>
    <w:rsid w:val="007B7AB0"/>
    <w:rsid w:val="007C095F"/>
    <w:rsid w:val="007C0E62"/>
    <w:rsid w:val="007C1576"/>
    <w:rsid w:val="007C1D88"/>
    <w:rsid w:val="007C288E"/>
    <w:rsid w:val="007C2D08"/>
    <w:rsid w:val="007C5220"/>
    <w:rsid w:val="007C626F"/>
    <w:rsid w:val="007C70E1"/>
    <w:rsid w:val="007C7243"/>
    <w:rsid w:val="007D08A7"/>
    <w:rsid w:val="007D10D3"/>
    <w:rsid w:val="007D1458"/>
    <w:rsid w:val="007D1D68"/>
    <w:rsid w:val="007D32CE"/>
    <w:rsid w:val="007D4691"/>
    <w:rsid w:val="007D554D"/>
    <w:rsid w:val="007D6B5E"/>
    <w:rsid w:val="007D7AE7"/>
    <w:rsid w:val="007D7B7E"/>
    <w:rsid w:val="007E0F66"/>
    <w:rsid w:val="007E1DF8"/>
    <w:rsid w:val="007E1F2A"/>
    <w:rsid w:val="007E2C01"/>
    <w:rsid w:val="007E56CB"/>
    <w:rsid w:val="007E574B"/>
    <w:rsid w:val="007E5AE4"/>
    <w:rsid w:val="007F1860"/>
    <w:rsid w:val="007F1A52"/>
    <w:rsid w:val="007F34FA"/>
    <w:rsid w:val="007F37E3"/>
    <w:rsid w:val="007F4588"/>
    <w:rsid w:val="007F5ED1"/>
    <w:rsid w:val="007F5FF1"/>
    <w:rsid w:val="00800BE7"/>
    <w:rsid w:val="00801906"/>
    <w:rsid w:val="00802839"/>
    <w:rsid w:val="008028A4"/>
    <w:rsid w:val="0080476D"/>
    <w:rsid w:val="00804A03"/>
    <w:rsid w:val="00804C4A"/>
    <w:rsid w:val="00805A44"/>
    <w:rsid w:val="00805DF9"/>
    <w:rsid w:val="0080674D"/>
    <w:rsid w:val="008075D6"/>
    <w:rsid w:val="00807CC5"/>
    <w:rsid w:val="008101E4"/>
    <w:rsid w:val="008108EA"/>
    <w:rsid w:val="00810D43"/>
    <w:rsid w:val="0081100D"/>
    <w:rsid w:val="00811046"/>
    <w:rsid w:val="008125F2"/>
    <w:rsid w:val="00813A6E"/>
    <w:rsid w:val="00817B43"/>
    <w:rsid w:val="008215B3"/>
    <w:rsid w:val="00824C61"/>
    <w:rsid w:val="0082579B"/>
    <w:rsid w:val="00825908"/>
    <w:rsid w:val="00827202"/>
    <w:rsid w:val="008276E5"/>
    <w:rsid w:val="00832784"/>
    <w:rsid w:val="008338A9"/>
    <w:rsid w:val="0083474F"/>
    <w:rsid w:val="00834973"/>
    <w:rsid w:val="008351FE"/>
    <w:rsid w:val="00835EAD"/>
    <w:rsid w:val="0083635E"/>
    <w:rsid w:val="008407A9"/>
    <w:rsid w:val="008420B9"/>
    <w:rsid w:val="008425B4"/>
    <w:rsid w:val="0084287B"/>
    <w:rsid w:val="008447AF"/>
    <w:rsid w:val="00845B18"/>
    <w:rsid w:val="008467D4"/>
    <w:rsid w:val="00846C47"/>
    <w:rsid w:val="00847D04"/>
    <w:rsid w:val="008504AF"/>
    <w:rsid w:val="00851A34"/>
    <w:rsid w:val="0085366C"/>
    <w:rsid w:val="00853EF1"/>
    <w:rsid w:val="008547F0"/>
    <w:rsid w:val="008548C7"/>
    <w:rsid w:val="008549D7"/>
    <w:rsid w:val="00854E8D"/>
    <w:rsid w:val="008550B7"/>
    <w:rsid w:val="00855E15"/>
    <w:rsid w:val="00856EF3"/>
    <w:rsid w:val="008602D3"/>
    <w:rsid w:val="00861A19"/>
    <w:rsid w:val="0086236F"/>
    <w:rsid w:val="00862757"/>
    <w:rsid w:val="008637B0"/>
    <w:rsid w:val="00863965"/>
    <w:rsid w:val="0086417E"/>
    <w:rsid w:val="008643B1"/>
    <w:rsid w:val="0086675C"/>
    <w:rsid w:val="00866BB5"/>
    <w:rsid w:val="00870283"/>
    <w:rsid w:val="00871C43"/>
    <w:rsid w:val="0087382A"/>
    <w:rsid w:val="00874676"/>
    <w:rsid w:val="008768CA"/>
    <w:rsid w:val="008778D9"/>
    <w:rsid w:val="00877C0F"/>
    <w:rsid w:val="00877C65"/>
    <w:rsid w:val="0088031C"/>
    <w:rsid w:val="00880559"/>
    <w:rsid w:val="008831AC"/>
    <w:rsid w:val="0088587C"/>
    <w:rsid w:val="00890EBD"/>
    <w:rsid w:val="008929CD"/>
    <w:rsid w:val="00893C5C"/>
    <w:rsid w:val="00895337"/>
    <w:rsid w:val="0089567F"/>
    <w:rsid w:val="0089755E"/>
    <w:rsid w:val="00897945"/>
    <w:rsid w:val="008A08E5"/>
    <w:rsid w:val="008A0EB2"/>
    <w:rsid w:val="008A0F29"/>
    <w:rsid w:val="008A15F7"/>
    <w:rsid w:val="008A1660"/>
    <w:rsid w:val="008B03F3"/>
    <w:rsid w:val="008B05C4"/>
    <w:rsid w:val="008B0A62"/>
    <w:rsid w:val="008B0C3D"/>
    <w:rsid w:val="008B0E6C"/>
    <w:rsid w:val="008B0F46"/>
    <w:rsid w:val="008B15E4"/>
    <w:rsid w:val="008B298A"/>
    <w:rsid w:val="008B3387"/>
    <w:rsid w:val="008B4F8A"/>
    <w:rsid w:val="008B52AD"/>
    <w:rsid w:val="008B6AE1"/>
    <w:rsid w:val="008B7D86"/>
    <w:rsid w:val="008C1807"/>
    <w:rsid w:val="008C244E"/>
    <w:rsid w:val="008C4499"/>
    <w:rsid w:val="008C5C1A"/>
    <w:rsid w:val="008D0C27"/>
    <w:rsid w:val="008D0FA8"/>
    <w:rsid w:val="008D2E9F"/>
    <w:rsid w:val="008D348D"/>
    <w:rsid w:val="008D38CD"/>
    <w:rsid w:val="008D3E9D"/>
    <w:rsid w:val="008D4BF4"/>
    <w:rsid w:val="008D5D2C"/>
    <w:rsid w:val="008E00BB"/>
    <w:rsid w:val="008E05DD"/>
    <w:rsid w:val="008E104C"/>
    <w:rsid w:val="008E11C4"/>
    <w:rsid w:val="008E229B"/>
    <w:rsid w:val="008E3F95"/>
    <w:rsid w:val="008E5066"/>
    <w:rsid w:val="008E5D85"/>
    <w:rsid w:val="008E606A"/>
    <w:rsid w:val="008E6F9C"/>
    <w:rsid w:val="008E73E6"/>
    <w:rsid w:val="008F238B"/>
    <w:rsid w:val="008F3303"/>
    <w:rsid w:val="008F4980"/>
    <w:rsid w:val="008F5348"/>
    <w:rsid w:val="008F5D8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4FE7"/>
    <w:rsid w:val="00906106"/>
    <w:rsid w:val="00907479"/>
    <w:rsid w:val="00907ED7"/>
    <w:rsid w:val="00910415"/>
    <w:rsid w:val="00915541"/>
    <w:rsid w:val="00915BD4"/>
    <w:rsid w:val="00915D31"/>
    <w:rsid w:val="009163E2"/>
    <w:rsid w:val="00916C24"/>
    <w:rsid w:val="00917B77"/>
    <w:rsid w:val="00917CF5"/>
    <w:rsid w:val="0092023F"/>
    <w:rsid w:val="00920A73"/>
    <w:rsid w:val="00920E66"/>
    <w:rsid w:val="0092254D"/>
    <w:rsid w:val="00922EEB"/>
    <w:rsid w:val="00923F6E"/>
    <w:rsid w:val="00926E37"/>
    <w:rsid w:val="00927687"/>
    <w:rsid w:val="0093166B"/>
    <w:rsid w:val="00932033"/>
    <w:rsid w:val="00932079"/>
    <w:rsid w:val="00933F02"/>
    <w:rsid w:val="00934884"/>
    <w:rsid w:val="00934AFA"/>
    <w:rsid w:val="00934B6B"/>
    <w:rsid w:val="00935668"/>
    <w:rsid w:val="00936C92"/>
    <w:rsid w:val="00937C1A"/>
    <w:rsid w:val="00937C38"/>
    <w:rsid w:val="00937CE9"/>
    <w:rsid w:val="00942106"/>
    <w:rsid w:val="0094221C"/>
    <w:rsid w:val="00942DCD"/>
    <w:rsid w:val="00942EC2"/>
    <w:rsid w:val="00943450"/>
    <w:rsid w:val="00943A72"/>
    <w:rsid w:val="00945D66"/>
    <w:rsid w:val="00946DB9"/>
    <w:rsid w:val="00947BAC"/>
    <w:rsid w:val="009524ED"/>
    <w:rsid w:val="00956BF3"/>
    <w:rsid w:val="00957929"/>
    <w:rsid w:val="00960738"/>
    <w:rsid w:val="0096534B"/>
    <w:rsid w:val="009675EE"/>
    <w:rsid w:val="00971F09"/>
    <w:rsid w:val="009720FA"/>
    <w:rsid w:val="009728A6"/>
    <w:rsid w:val="0097477A"/>
    <w:rsid w:val="009767AD"/>
    <w:rsid w:val="00976B31"/>
    <w:rsid w:val="00977568"/>
    <w:rsid w:val="009778FE"/>
    <w:rsid w:val="00977AA6"/>
    <w:rsid w:val="00977B9A"/>
    <w:rsid w:val="0098027D"/>
    <w:rsid w:val="00980682"/>
    <w:rsid w:val="00982B95"/>
    <w:rsid w:val="00986B29"/>
    <w:rsid w:val="00991D97"/>
    <w:rsid w:val="00991F97"/>
    <w:rsid w:val="00992676"/>
    <w:rsid w:val="00992DA1"/>
    <w:rsid w:val="00993129"/>
    <w:rsid w:val="009934F8"/>
    <w:rsid w:val="009947F3"/>
    <w:rsid w:val="00994BF0"/>
    <w:rsid w:val="00994EF5"/>
    <w:rsid w:val="0099571B"/>
    <w:rsid w:val="00995B70"/>
    <w:rsid w:val="00996B82"/>
    <w:rsid w:val="00997D91"/>
    <w:rsid w:val="00997D9F"/>
    <w:rsid w:val="009A080E"/>
    <w:rsid w:val="009A0DCE"/>
    <w:rsid w:val="009A2784"/>
    <w:rsid w:val="009A60AD"/>
    <w:rsid w:val="009B0C84"/>
    <w:rsid w:val="009B129B"/>
    <w:rsid w:val="009B1EF1"/>
    <w:rsid w:val="009B33C7"/>
    <w:rsid w:val="009B57EA"/>
    <w:rsid w:val="009B676E"/>
    <w:rsid w:val="009B7582"/>
    <w:rsid w:val="009B78D4"/>
    <w:rsid w:val="009C0CE3"/>
    <w:rsid w:val="009C1208"/>
    <w:rsid w:val="009C190D"/>
    <w:rsid w:val="009C2697"/>
    <w:rsid w:val="009C30D7"/>
    <w:rsid w:val="009C395D"/>
    <w:rsid w:val="009C4C82"/>
    <w:rsid w:val="009C567E"/>
    <w:rsid w:val="009D0CB2"/>
    <w:rsid w:val="009D1423"/>
    <w:rsid w:val="009D1589"/>
    <w:rsid w:val="009D1DEB"/>
    <w:rsid w:val="009D256D"/>
    <w:rsid w:val="009D33BE"/>
    <w:rsid w:val="009D47DA"/>
    <w:rsid w:val="009D4E7D"/>
    <w:rsid w:val="009D54FD"/>
    <w:rsid w:val="009D6549"/>
    <w:rsid w:val="009D7E99"/>
    <w:rsid w:val="009E0381"/>
    <w:rsid w:val="009E0FB3"/>
    <w:rsid w:val="009E282D"/>
    <w:rsid w:val="009E48C3"/>
    <w:rsid w:val="009E4ED5"/>
    <w:rsid w:val="009E6ADF"/>
    <w:rsid w:val="009E6D24"/>
    <w:rsid w:val="009E7064"/>
    <w:rsid w:val="009E741F"/>
    <w:rsid w:val="009E7D58"/>
    <w:rsid w:val="009F78DD"/>
    <w:rsid w:val="00A00291"/>
    <w:rsid w:val="00A004D4"/>
    <w:rsid w:val="00A00DF7"/>
    <w:rsid w:val="00A00E2E"/>
    <w:rsid w:val="00A013BB"/>
    <w:rsid w:val="00A019DB"/>
    <w:rsid w:val="00A01EA9"/>
    <w:rsid w:val="00A0300B"/>
    <w:rsid w:val="00A059F2"/>
    <w:rsid w:val="00A06B61"/>
    <w:rsid w:val="00A10F02"/>
    <w:rsid w:val="00A10F0A"/>
    <w:rsid w:val="00A119B7"/>
    <w:rsid w:val="00A12393"/>
    <w:rsid w:val="00A12AF0"/>
    <w:rsid w:val="00A12DF2"/>
    <w:rsid w:val="00A15377"/>
    <w:rsid w:val="00A15901"/>
    <w:rsid w:val="00A1796E"/>
    <w:rsid w:val="00A17A00"/>
    <w:rsid w:val="00A2022F"/>
    <w:rsid w:val="00A21017"/>
    <w:rsid w:val="00A21916"/>
    <w:rsid w:val="00A24E69"/>
    <w:rsid w:val="00A25246"/>
    <w:rsid w:val="00A27664"/>
    <w:rsid w:val="00A300FD"/>
    <w:rsid w:val="00A30212"/>
    <w:rsid w:val="00A30569"/>
    <w:rsid w:val="00A31757"/>
    <w:rsid w:val="00A344E2"/>
    <w:rsid w:val="00A3459D"/>
    <w:rsid w:val="00A377DE"/>
    <w:rsid w:val="00A40411"/>
    <w:rsid w:val="00A41DDF"/>
    <w:rsid w:val="00A42793"/>
    <w:rsid w:val="00A43F9E"/>
    <w:rsid w:val="00A4470B"/>
    <w:rsid w:val="00A44C95"/>
    <w:rsid w:val="00A46408"/>
    <w:rsid w:val="00A50C92"/>
    <w:rsid w:val="00A522CE"/>
    <w:rsid w:val="00A52BCC"/>
    <w:rsid w:val="00A53724"/>
    <w:rsid w:val="00A5418C"/>
    <w:rsid w:val="00A54F14"/>
    <w:rsid w:val="00A556C2"/>
    <w:rsid w:val="00A557FB"/>
    <w:rsid w:val="00A5602D"/>
    <w:rsid w:val="00A567D5"/>
    <w:rsid w:val="00A57C56"/>
    <w:rsid w:val="00A57DE5"/>
    <w:rsid w:val="00A624FE"/>
    <w:rsid w:val="00A62F54"/>
    <w:rsid w:val="00A63D0A"/>
    <w:rsid w:val="00A65B1C"/>
    <w:rsid w:val="00A675D2"/>
    <w:rsid w:val="00A67804"/>
    <w:rsid w:val="00A70BD2"/>
    <w:rsid w:val="00A7124D"/>
    <w:rsid w:val="00A726C8"/>
    <w:rsid w:val="00A72CF1"/>
    <w:rsid w:val="00A72D99"/>
    <w:rsid w:val="00A73B48"/>
    <w:rsid w:val="00A75950"/>
    <w:rsid w:val="00A7694A"/>
    <w:rsid w:val="00A7761A"/>
    <w:rsid w:val="00A77846"/>
    <w:rsid w:val="00A81B32"/>
    <w:rsid w:val="00A81DA0"/>
    <w:rsid w:val="00A82346"/>
    <w:rsid w:val="00A8237D"/>
    <w:rsid w:val="00A83786"/>
    <w:rsid w:val="00A83865"/>
    <w:rsid w:val="00A871DA"/>
    <w:rsid w:val="00A91C10"/>
    <w:rsid w:val="00A930E5"/>
    <w:rsid w:val="00A93A49"/>
    <w:rsid w:val="00A93D58"/>
    <w:rsid w:val="00A941A7"/>
    <w:rsid w:val="00A963EC"/>
    <w:rsid w:val="00A9671C"/>
    <w:rsid w:val="00A9754D"/>
    <w:rsid w:val="00A976E0"/>
    <w:rsid w:val="00A97755"/>
    <w:rsid w:val="00A97EA5"/>
    <w:rsid w:val="00AA3187"/>
    <w:rsid w:val="00AA3F44"/>
    <w:rsid w:val="00AA424C"/>
    <w:rsid w:val="00AA53F1"/>
    <w:rsid w:val="00AA5901"/>
    <w:rsid w:val="00AA5A10"/>
    <w:rsid w:val="00AA5C77"/>
    <w:rsid w:val="00AA6141"/>
    <w:rsid w:val="00AA68DA"/>
    <w:rsid w:val="00AA6BA2"/>
    <w:rsid w:val="00AA7115"/>
    <w:rsid w:val="00AB026F"/>
    <w:rsid w:val="00AB0568"/>
    <w:rsid w:val="00AB167C"/>
    <w:rsid w:val="00AB1D53"/>
    <w:rsid w:val="00AB2D12"/>
    <w:rsid w:val="00AB39C7"/>
    <w:rsid w:val="00AB3D6D"/>
    <w:rsid w:val="00AB535A"/>
    <w:rsid w:val="00AB5416"/>
    <w:rsid w:val="00AB554C"/>
    <w:rsid w:val="00AC1AF1"/>
    <w:rsid w:val="00AC1DDD"/>
    <w:rsid w:val="00AC4009"/>
    <w:rsid w:val="00AC4A34"/>
    <w:rsid w:val="00AC4BEE"/>
    <w:rsid w:val="00AC4D56"/>
    <w:rsid w:val="00AC5918"/>
    <w:rsid w:val="00AC68F0"/>
    <w:rsid w:val="00AC7BBF"/>
    <w:rsid w:val="00AD1155"/>
    <w:rsid w:val="00AD1871"/>
    <w:rsid w:val="00AD3DFC"/>
    <w:rsid w:val="00AD40C3"/>
    <w:rsid w:val="00AD51A0"/>
    <w:rsid w:val="00AD7DB4"/>
    <w:rsid w:val="00AE1F70"/>
    <w:rsid w:val="00AE24EC"/>
    <w:rsid w:val="00AE2B24"/>
    <w:rsid w:val="00AE4CB9"/>
    <w:rsid w:val="00AE4CBE"/>
    <w:rsid w:val="00AE61AA"/>
    <w:rsid w:val="00AE681E"/>
    <w:rsid w:val="00AE73AF"/>
    <w:rsid w:val="00AE78CB"/>
    <w:rsid w:val="00AE7FA7"/>
    <w:rsid w:val="00AF1369"/>
    <w:rsid w:val="00AF29E2"/>
    <w:rsid w:val="00AF39D7"/>
    <w:rsid w:val="00AF632F"/>
    <w:rsid w:val="00AF7A4E"/>
    <w:rsid w:val="00B01511"/>
    <w:rsid w:val="00B02EB7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1F9"/>
    <w:rsid w:val="00B15449"/>
    <w:rsid w:val="00B16A36"/>
    <w:rsid w:val="00B21B86"/>
    <w:rsid w:val="00B24115"/>
    <w:rsid w:val="00B25699"/>
    <w:rsid w:val="00B26361"/>
    <w:rsid w:val="00B30528"/>
    <w:rsid w:val="00B30EB8"/>
    <w:rsid w:val="00B323EA"/>
    <w:rsid w:val="00B333FA"/>
    <w:rsid w:val="00B34833"/>
    <w:rsid w:val="00B3793A"/>
    <w:rsid w:val="00B379C6"/>
    <w:rsid w:val="00B4071F"/>
    <w:rsid w:val="00B414A9"/>
    <w:rsid w:val="00B417E6"/>
    <w:rsid w:val="00B434A5"/>
    <w:rsid w:val="00B4450A"/>
    <w:rsid w:val="00B46A70"/>
    <w:rsid w:val="00B5110F"/>
    <w:rsid w:val="00B521A2"/>
    <w:rsid w:val="00B5276B"/>
    <w:rsid w:val="00B5313E"/>
    <w:rsid w:val="00B543C4"/>
    <w:rsid w:val="00B547A4"/>
    <w:rsid w:val="00B560B2"/>
    <w:rsid w:val="00B56FE5"/>
    <w:rsid w:val="00B57515"/>
    <w:rsid w:val="00B5766D"/>
    <w:rsid w:val="00B57676"/>
    <w:rsid w:val="00B57971"/>
    <w:rsid w:val="00B600CD"/>
    <w:rsid w:val="00B600FC"/>
    <w:rsid w:val="00B60822"/>
    <w:rsid w:val="00B60A4D"/>
    <w:rsid w:val="00B62CC9"/>
    <w:rsid w:val="00B62D0E"/>
    <w:rsid w:val="00B63A71"/>
    <w:rsid w:val="00B658B4"/>
    <w:rsid w:val="00B6711F"/>
    <w:rsid w:val="00B70D56"/>
    <w:rsid w:val="00B7255C"/>
    <w:rsid w:val="00B72EDD"/>
    <w:rsid w:val="00B75094"/>
    <w:rsid w:val="00B751CB"/>
    <w:rsid w:val="00B76475"/>
    <w:rsid w:val="00B8012D"/>
    <w:rsid w:val="00B81887"/>
    <w:rsid w:val="00B81E33"/>
    <w:rsid w:val="00B81FB3"/>
    <w:rsid w:val="00B822F4"/>
    <w:rsid w:val="00B90567"/>
    <w:rsid w:val="00B91E10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43E6"/>
    <w:rsid w:val="00BA6E76"/>
    <w:rsid w:val="00BA76A9"/>
    <w:rsid w:val="00BB0080"/>
    <w:rsid w:val="00BB16B4"/>
    <w:rsid w:val="00BB2436"/>
    <w:rsid w:val="00BB29B9"/>
    <w:rsid w:val="00BB3493"/>
    <w:rsid w:val="00BB4B99"/>
    <w:rsid w:val="00BB56C9"/>
    <w:rsid w:val="00BB5A64"/>
    <w:rsid w:val="00BB5A99"/>
    <w:rsid w:val="00BB61DA"/>
    <w:rsid w:val="00BB7339"/>
    <w:rsid w:val="00BB781A"/>
    <w:rsid w:val="00BC0B10"/>
    <w:rsid w:val="00BC252C"/>
    <w:rsid w:val="00BC2E74"/>
    <w:rsid w:val="00BC2FFF"/>
    <w:rsid w:val="00BC3CE5"/>
    <w:rsid w:val="00BC4058"/>
    <w:rsid w:val="00BC4731"/>
    <w:rsid w:val="00BC4DDA"/>
    <w:rsid w:val="00BC53B9"/>
    <w:rsid w:val="00BC5FD8"/>
    <w:rsid w:val="00BC6609"/>
    <w:rsid w:val="00BD01AB"/>
    <w:rsid w:val="00BD03EF"/>
    <w:rsid w:val="00BD1B25"/>
    <w:rsid w:val="00BD34AD"/>
    <w:rsid w:val="00BD4382"/>
    <w:rsid w:val="00BD4466"/>
    <w:rsid w:val="00BD55CC"/>
    <w:rsid w:val="00BE0A49"/>
    <w:rsid w:val="00BE1E53"/>
    <w:rsid w:val="00BE1E5D"/>
    <w:rsid w:val="00BE2096"/>
    <w:rsid w:val="00BE2C47"/>
    <w:rsid w:val="00BE694C"/>
    <w:rsid w:val="00BE7124"/>
    <w:rsid w:val="00BE790D"/>
    <w:rsid w:val="00BF0A7A"/>
    <w:rsid w:val="00BF1897"/>
    <w:rsid w:val="00BF1CDE"/>
    <w:rsid w:val="00BF289F"/>
    <w:rsid w:val="00BF3FEF"/>
    <w:rsid w:val="00BF4F97"/>
    <w:rsid w:val="00BF6979"/>
    <w:rsid w:val="00C008E9"/>
    <w:rsid w:val="00C01635"/>
    <w:rsid w:val="00C01EDD"/>
    <w:rsid w:val="00C027BF"/>
    <w:rsid w:val="00C04C15"/>
    <w:rsid w:val="00C0746B"/>
    <w:rsid w:val="00C10FC8"/>
    <w:rsid w:val="00C126C2"/>
    <w:rsid w:val="00C129EA"/>
    <w:rsid w:val="00C12DFA"/>
    <w:rsid w:val="00C137FA"/>
    <w:rsid w:val="00C14B4A"/>
    <w:rsid w:val="00C15450"/>
    <w:rsid w:val="00C155BD"/>
    <w:rsid w:val="00C156D0"/>
    <w:rsid w:val="00C15F47"/>
    <w:rsid w:val="00C16C3B"/>
    <w:rsid w:val="00C2099D"/>
    <w:rsid w:val="00C236C9"/>
    <w:rsid w:val="00C23ABD"/>
    <w:rsid w:val="00C242A5"/>
    <w:rsid w:val="00C26457"/>
    <w:rsid w:val="00C304E9"/>
    <w:rsid w:val="00C33079"/>
    <w:rsid w:val="00C338A8"/>
    <w:rsid w:val="00C346E8"/>
    <w:rsid w:val="00C34C05"/>
    <w:rsid w:val="00C3550B"/>
    <w:rsid w:val="00C35A36"/>
    <w:rsid w:val="00C36A14"/>
    <w:rsid w:val="00C3763A"/>
    <w:rsid w:val="00C37C64"/>
    <w:rsid w:val="00C40284"/>
    <w:rsid w:val="00C41A98"/>
    <w:rsid w:val="00C42F3B"/>
    <w:rsid w:val="00C42F91"/>
    <w:rsid w:val="00C4320C"/>
    <w:rsid w:val="00C43C4D"/>
    <w:rsid w:val="00C44423"/>
    <w:rsid w:val="00C4530A"/>
    <w:rsid w:val="00C454EE"/>
    <w:rsid w:val="00C45EAF"/>
    <w:rsid w:val="00C46048"/>
    <w:rsid w:val="00C468C2"/>
    <w:rsid w:val="00C500F7"/>
    <w:rsid w:val="00C50587"/>
    <w:rsid w:val="00C533C8"/>
    <w:rsid w:val="00C54AB4"/>
    <w:rsid w:val="00C5505D"/>
    <w:rsid w:val="00C559EA"/>
    <w:rsid w:val="00C57F90"/>
    <w:rsid w:val="00C62CEF"/>
    <w:rsid w:val="00C637EC"/>
    <w:rsid w:val="00C6426E"/>
    <w:rsid w:val="00C64516"/>
    <w:rsid w:val="00C647B5"/>
    <w:rsid w:val="00C67C76"/>
    <w:rsid w:val="00C67C86"/>
    <w:rsid w:val="00C7060D"/>
    <w:rsid w:val="00C706A4"/>
    <w:rsid w:val="00C71408"/>
    <w:rsid w:val="00C71C22"/>
    <w:rsid w:val="00C721E6"/>
    <w:rsid w:val="00C72514"/>
    <w:rsid w:val="00C72E21"/>
    <w:rsid w:val="00C74092"/>
    <w:rsid w:val="00C75038"/>
    <w:rsid w:val="00C77A67"/>
    <w:rsid w:val="00C80231"/>
    <w:rsid w:val="00C8185D"/>
    <w:rsid w:val="00C820BD"/>
    <w:rsid w:val="00C87A10"/>
    <w:rsid w:val="00C90813"/>
    <w:rsid w:val="00C92CEC"/>
    <w:rsid w:val="00C938AF"/>
    <w:rsid w:val="00C93E40"/>
    <w:rsid w:val="00CA0EEE"/>
    <w:rsid w:val="00CA3BF1"/>
    <w:rsid w:val="00CA3D0C"/>
    <w:rsid w:val="00CA7969"/>
    <w:rsid w:val="00CB0156"/>
    <w:rsid w:val="00CB0781"/>
    <w:rsid w:val="00CB135E"/>
    <w:rsid w:val="00CB1CC3"/>
    <w:rsid w:val="00CB2111"/>
    <w:rsid w:val="00CB2665"/>
    <w:rsid w:val="00CB47A6"/>
    <w:rsid w:val="00CB6972"/>
    <w:rsid w:val="00CC28A8"/>
    <w:rsid w:val="00CC31E9"/>
    <w:rsid w:val="00CC458D"/>
    <w:rsid w:val="00CC6878"/>
    <w:rsid w:val="00CC6DE6"/>
    <w:rsid w:val="00CD0C6E"/>
    <w:rsid w:val="00CD19FE"/>
    <w:rsid w:val="00CD201A"/>
    <w:rsid w:val="00CD39A5"/>
    <w:rsid w:val="00CD4C7B"/>
    <w:rsid w:val="00CD539E"/>
    <w:rsid w:val="00CD5446"/>
    <w:rsid w:val="00CD6E85"/>
    <w:rsid w:val="00CD700F"/>
    <w:rsid w:val="00CD7084"/>
    <w:rsid w:val="00CE1F64"/>
    <w:rsid w:val="00CE3549"/>
    <w:rsid w:val="00CE50C1"/>
    <w:rsid w:val="00CE670A"/>
    <w:rsid w:val="00CE69B2"/>
    <w:rsid w:val="00CE7F57"/>
    <w:rsid w:val="00CF0E5B"/>
    <w:rsid w:val="00CF1E30"/>
    <w:rsid w:val="00CF1EC4"/>
    <w:rsid w:val="00CF226B"/>
    <w:rsid w:val="00CF306C"/>
    <w:rsid w:val="00CF3E51"/>
    <w:rsid w:val="00CF5045"/>
    <w:rsid w:val="00CF5E8A"/>
    <w:rsid w:val="00CF7081"/>
    <w:rsid w:val="00CF74A2"/>
    <w:rsid w:val="00D04A49"/>
    <w:rsid w:val="00D05134"/>
    <w:rsid w:val="00D06427"/>
    <w:rsid w:val="00D0678E"/>
    <w:rsid w:val="00D102B0"/>
    <w:rsid w:val="00D10424"/>
    <w:rsid w:val="00D12448"/>
    <w:rsid w:val="00D124C7"/>
    <w:rsid w:val="00D12A8C"/>
    <w:rsid w:val="00D1363D"/>
    <w:rsid w:val="00D136CF"/>
    <w:rsid w:val="00D15977"/>
    <w:rsid w:val="00D1696E"/>
    <w:rsid w:val="00D16AA2"/>
    <w:rsid w:val="00D16EB9"/>
    <w:rsid w:val="00D16F87"/>
    <w:rsid w:val="00D17961"/>
    <w:rsid w:val="00D17C37"/>
    <w:rsid w:val="00D201BB"/>
    <w:rsid w:val="00D20B44"/>
    <w:rsid w:val="00D20C6B"/>
    <w:rsid w:val="00D20D58"/>
    <w:rsid w:val="00D221A4"/>
    <w:rsid w:val="00D22F40"/>
    <w:rsid w:val="00D24257"/>
    <w:rsid w:val="00D26087"/>
    <w:rsid w:val="00D30A6B"/>
    <w:rsid w:val="00D30F0F"/>
    <w:rsid w:val="00D336FB"/>
    <w:rsid w:val="00D33D90"/>
    <w:rsid w:val="00D33E7F"/>
    <w:rsid w:val="00D351C2"/>
    <w:rsid w:val="00D35294"/>
    <w:rsid w:val="00D35986"/>
    <w:rsid w:val="00D35AC8"/>
    <w:rsid w:val="00D35BA0"/>
    <w:rsid w:val="00D36E4F"/>
    <w:rsid w:val="00D4185E"/>
    <w:rsid w:val="00D41CE3"/>
    <w:rsid w:val="00D41E58"/>
    <w:rsid w:val="00D42E0A"/>
    <w:rsid w:val="00D43950"/>
    <w:rsid w:val="00D43E63"/>
    <w:rsid w:val="00D446F2"/>
    <w:rsid w:val="00D45DBD"/>
    <w:rsid w:val="00D45E4B"/>
    <w:rsid w:val="00D465EA"/>
    <w:rsid w:val="00D52B48"/>
    <w:rsid w:val="00D55A4F"/>
    <w:rsid w:val="00D56442"/>
    <w:rsid w:val="00D5738D"/>
    <w:rsid w:val="00D574FD"/>
    <w:rsid w:val="00D57E06"/>
    <w:rsid w:val="00D60FAA"/>
    <w:rsid w:val="00D623D3"/>
    <w:rsid w:val="00D629A2"/>
    <w:rsid w:val="00D62A78"/>
    <w:rsid w:val="00D63618"/>
    <w:rsid w:val="00D644B7"/>
    <w:rsid w:val="00D64678"/>
    <w:rsid w:val="00D648B3"/>
    <w:rsid w:val="00D65A7D"/>
    <w:rsid w:val="00D660F8"/>
    <w:rsid w:val="00D6738F"/>
    <w:rsid w:val="00D700EA"/>
    <w:rsid w:val="00D70B9D"/>
    <w:rsid w:val="00D71385"/>
    <w:rsid w:val="00D71629"/>
    <w:rsid w:val="00D71630"/>
    <w:rsid w:val="00D727F6"/>
    <w:rsid w:val="00D738D6"/>
    <w:rsid w:val="00D738EF"/>
    <w:rsid w:val="00D74737"/>
    <w:rsid w:val="00D752EA"/>
    <w:rsid w:val="00D75F70"/>
    <w:rsid w:val="00D765B3"/>
    <w:rsid w:val="00D775BC"/>
    <w:rsid w:val="00D80032"/>
    <w:rsid w:val="00D80795"/>
    <w:rsid w:val="00D8174F"/>
    <w:rsid w:val="00D822D8"/>
    <w:rsid w:val="00D8270F"/>
    <w:rsid w:val="00D82E27"/>
    <w:rsid w:val="00D84E32"/>
    <w:rsid w:val="00D84FB4"/>
    <w:rsid w:val="00D85FBE"/>
    <w:rsid w:val="00D864DE"/>
    <w:rsid w:val="00D86B40"/>
    <w:rsid w:val="00D87E00"/>
    <w:rsid w:val="00D9134D"/>
    <w:rsid w:val="00D92A2B"/>
    <w:rsid w:val="00D93B50"/>
    <w:rsid w:val="00D946E4"/>
    <w:rsid w:val="00D94B68"/>
    <w:rsid w:val="00D96100"/>
    <w:rsid w:val="00D96DEB"/>
    <w:rsid w:val="00D97512"/>
    <w:rsid w:val="00D976D2"/>
    <w:rsid w:val="00D9785D"/>
    <w:rsid w:val="00D97AA0"/>
    <w:rsid w:val="00DA30F5"/>
    <w:rsid w:val="00DA3271"/>
    <w:rsid w:val="00DA36C1"/>
    <w:rsid w:val="00DA389E"/>
    <w:rsid w:val="00DA5797"/>
    <w:rsid w:val="00DA620E"/>
    <w:rsid w:val="00DA7A03"/>
    <w:rsid w:val="00DA7CF8"/>
    <w:rsid w:val="00DB0AC7"/>
    <w:rsid w:val="00DB162C"/>
    <w:rsid w:val="00DB1818"/>
    <w:rsid w:val="00DB2A83"/>
    <w:rsid w:val="00DB2FA2"/>
    <w:rsid w:val="00DB2FE6"/>
    <w:rsid w:val="00DB54BB"/>
    <w:rsid w:val="00DB555D"/>
    <w:rsid w:val="00DB5799"/>
    <w:rsid w:val="00DB61EE"/>
    <w:rsid w:val="00DB62B3"/>
    <w:rsid w:val="00DB7370"/>
    <w:rsid w:val="00DB74B6"/>
    <w:rsid w:val="00DB7C4A"/>
    <w:rsid w:val="00DC103E"/>
    <w:rsid w:val="00DC1741"/>
    <w:rsid w:val="00DC309B"/>
    <w:rsid w:val="00DC30B5"/>
    <w:rsid w:val="00DC3143"/>
    <w:rsid w:val="00DC374A"/>
    <w:rsid w:val="00DC4DA2"/>
    <w:rsid w:val="00DC4F46"/>
    <w:rsid w:val="00DC7732"/>
    <w:rsid w:val="00DD015C"/>
    <w:rsid w:val="00DD077C"/>
    <w:rsid w:val="00DD2536"/>
    <w:rsid w:val="00DD3FCE"/>
    <w:rsid w:val="00DD4B22"/>
    <w:rsid w:val="00DD4E46"/>
    <w:rsid w:val="00DD6A01"/>
    <w:rsid w:val="00DD6C69"/>
    <w:rsid w:val="00DE13B2"/>
    <w:rsid w:val="00DE1B0B"/>
    <w:rsid w:val="00DE2BA3"/>
    <w:rsid w:val="00DE2CA2"/>
    <w:rsid w:val="00DE354E"/>
    <w:rsid w:val="00DE3ECC"/>
    <w:rsid w:val="00DE3FEC"/>
    <w:rsid w:val="00DE6265"/>
    <w:rsid w:val="00DE754A"/>
    <w:rsid w:val="00DE79CF"/>
    <w:rsid w:val="00DE7CAC"/>
    <w:rsid w:val="00DF0CA0"/>
    <w:rsid w:val="00DF2764"/>
    <w:rsid w:val="00DF3663"/>
    <w:rsid w:val="00DF3810"/>
    <w:rsid w:val="00DF3A80"/>
    <w:rsid w:val="00DF435B"/>
    <w:rsid w:val="00DF5A81"/>
    <w:rsid w:val="00DF7736"/>
    <w:rsid w:val="00DF7911"/>
    <w:rsid w:val="00DF7F02"/>
    <w:rsid w:val="00DF7FDF"/>
    <w:rsid w:val="00E00BBA"/>
    <w:rsid w:val="00E01D2E"/>
    <w:rsid w:val="00E0273A"/>
    <w:rsid w:val="00E02AF9"/>
    <w:rsid w:val="00E03465"/>
    <w:rsid w:val="00E036DC"/>
    <w:rsid w:val="00E044EA"/>
    <w:rsid w:val="00E0611B"/>
    <w:rsid w:val="00E06A62"/>
    <w:rsid w:val="00E06C99"/>
    <w:rsid w:val="00E06CAC"/>
    <w:rsid w:val="00E06CCF"/>
    <w:rsid w:val="00E06D6A"/>
    <w:rsid w:val="00E10D23"/>
    <w:rsid w:val="00E117CF"/>
    <w:rsid w:val="00E11863"/>
    <w:rsid w:val="00E11EB7"/>
    <w:rsid w:val="00E12B3B"/>
    <w:rsid w:val="00E1504B"/>
    <w:rsid w:val="00E1570D"/>
    <w:rsid w:val="00E1639F"/>
    <w:rsid w:val="00E16A65"/>
    <w:rsid w:val="00E16CF7"/>
    <w:rsid w:val="00E21114"/>
    <w:rsid w:val="00E22600"/>
    <w:rsid w:val="00E23C5D"/>
    <w:rsid w:val="00E245D6"/>
    <w:rsid w:val="00E251A2"/>
    <w:rsid w:val="00E2572E"/>
    <w:rsid w:val="00E26110"/>
    <w:rsid w:val="00E3007F"/>
    <w:rsid w:val="00E32634"/>
    <w:rsid w:val="00E33F83"/>
    <w:rsid w:val="00E35AD9"/>
    <w:rsid w:val="00E36776"/>
    <w:rsid w:val="00E36BE4"/>
    <w:rsid w:val="00E37A03"/>
    <w:rsid w:val="00E37CF5"/>
    <w:rsid w:val="00E42167"/>
    <w:rsid w:val="00E43461"/>
    <w:rsid w:val="00E43FF0"/>
    <w:rsid w:val="00E44718"/>
    <w:rsid w:val="00E50FBD"/>
    <w:rsid w:val="00E51593"/>
    <w:rsid w:val="00E52C3E"/>
    <w:rsid w:val="00E533A7"/>
    <w:rsid w:val="00E557CE"/>
    <w:rsid w:val="00E55B4B"/>
    <w:rsid w:val="00E56207"/>
    <w:rsid w:val="00E5699E"/>
    <w:rsid w:val="00E571CB"/>
    <w:rsid w:val="00E57DB7"/>
    <w:rsid w:val="00E6091F"/>
    <w:rsid w:val="00E62835"/>
    <w:rsid w:val="00E63734"/>
    <w:rsid w:val="00E65B1E"/>
    <w:rsid w:val="00E66652"/>
    <w:rsid w:val="00E66C0D"/>
    <w:rsid w:val="00E67277"/>
    <w:rsid w:val="00E67BDB"/>
    <w:rsid w:val="00E70C1F"/>
    <w:rsid w:val="00E70E61"/>
    <w:rsid w:val="00E71029"/>
    <w:rsid w:val="00E711C5"/>
    <w:rsid w:val="00E7144B"/>
    <w:rsid w:val="00E72477"/>
    <w:rsid w:val="00E72970"/>
    <w:rsid w:val="00E73A68"/>
    <w:rsid w:val="00E73B7F"/>
    <w:rsid w:val="00E73C41"/>
    <w:rsid w:val="00E75A0D"/>
    <w:rsid w:val="00E75D86"/>
    <w:rsid w:val="00E768B9"/>
    <w:rsid w:val="00E76BB7"/>
    <w:rsid w:val="00E77645"/>
    <w:rsid w:val="00E81200"/>
    <w:rsid w:val="00E8255D"/>
    <w:rsid w:val="00E82BFB"/>
    <w:rsid w:val="00E83421"/>
    <w:rsid w:val="00E8431D"/>
    <w:rsid w:val="00E87D81"/>
    <w:rsid w:val="00E93B17"/>
    <w:rsid w:val="00E95225"/>
    <w:rsid w:val="00E9629F"/>
    <w:rsid w:val="00E9659B"/>
    <w:rsid w:val="00E966C9"/>
    <w:rsid w:val="00EA0F74"/>
    <w:rsid w:val="00EA1E7B"/>
    <w:rsid w:val="00EA2E0A"/>
    <w:rsid w:val="00EA386B"/>
    <w:rsid w:val="00EA40E1"/>
    <w:rsid w:val="00EA5A39"/>
    <w:rsid w:val="00EA65EB"/>
    <w:rsid w:val="00EA66F1"/>
    <w:rsid w:val="00EA7C1D"/>
    <w:rsid w:val="00EA7C8E"/>
    <w:rsid w:val="00EB033E"/>
    <w:rsid w:val="00EB0C43"/>
    <w:rsid w:val="00EB1A49"/>
    <w:rsid w:val="00EB28BC"/>
    <w:rsid w:val="00EB2D99"/>
    <w:rsid w:val="00EB3DBE"/>
    <w:rsid w:val="00EB44D6"/>
    <w:rsid w:val="00EB5118"/>
    <w:rsid w:val="00EB593F"/>
    <w:rsid w:val="00EC03EC"/>
    <w:rsid w:val="00EC241E"/>
    <w:rsid w:val="00EC46F0"/>
    <w:rsid w:val="00EC4A25"/>
    <w:rsid w:val="00EC5568"/>
    <w:rsid w:val="00EC5E6B"/>
    <w:rsid w:val="00EC7251"/>
    <w:rsid w:val="00EC75BA"/>
    <w:rsid w:val="00ED0455"/>
    <w:rsid w:val="00ED106F"/>
    <w:rsid w:val="00ED13B4"/>
    <w:rsid w:val="00ED4881"/>
    <w:rsid w:val="00ED5BD8"/>
    <w:rsid w:val="00ED62E4"/>
    <w:rsid w:val="00ED6B2E"/>
    <w:rsid w:val="00ED76DF"/>
    <w:rsid w:val="00ED77FA"/>
    <w:rsid w:val="00EE06CF"/>
    <w:rsid w:val="00EE2163"/>
    <w:rsid w:val="00EE288E"/>
    <w:rsid w:val="00EE3405"/>
    <w:rsid w:val="00EE3EAE"/>
    <w:rsid w:val="00EE42BE"/>
    <w:rsid w:val="00EE498C"/>
    <w:rsid w:val="00EE5BB5"/>
    <w:rsid w:val="00EE78F6"/>
    <w:rsid w:val="00EF0979"/>
    <w:rsid w:val="00EF1C76"/>
    <w:rsid w:val="00EF1EC2"/>
    <w:rsid w:val="00EF546E"/>
    <w:rsid w:val="00F00B15"/>
    <w:rsid w:val="00F021A7"/>
    <w:rsid w:val="00F025A2"/>
    <w:rsid w:val="00F02F67"/>
    <w:rsid w:val="00F1111C"/>
    <w:rsid w:val="00F12000"/>
    <w:rsid w:val="00F12258"/>
    <w:rsid w:val="00F12EE2"/>
    <w:rsid w:val="00F13B49"/>
    <w:rsid w:val="00F143AA"/>
    <w:rsid w:val="00F1618E"/>
    <w:rsid w:val="00F16663"/>
    <w:rsid w:val="00F16FEC"/>
    <w:rsid w:val="00F17002"/>
    <w:rsid w:val="00F174D0"/>
    <w:rsid w:val="00F17E75"/>
    <w:rsid w:val="00F2026E"/>
    <w:rsid w:val="00F209A1"/>
    <w:rsid w:val="00F22F7A"/>
    <w:rsid w:val="00F243CB"/>
    <w:rsid w:val="00F2519C"/>
    <w:rsid w:val="00F268E5"/>
    <w:rsid w:val="00F26BC6"/>
    <w:rsid w:val="00F27AC2"/>
    <w:rsid w:val="00F27C67"/>
    <w:rsid w:val="00F30DB3"/>
    <w:rsid w:val="00F32A97"/>
    <w:rsid w:val="00F339A6"/>
    <w:rsid w:val="00F34E99"/>
    <w:rsid w:val="00F3538C"/>
    <w:rsid w:val="00F355A0"/>
    <w:rsid w:val="00F35927"/>
    <w:rsid w:val="00F37743"/>
    <w:rsid w:val="00F40BEB"/>
    <w:rsid w:val="00F414CF"/>
    <w:rsid w:val="00F41A3A"/>
    <w:rsid w:val="00F424C4"/>
    <w:rsid w:val="00F43CD2"/>
    <w:rsid w:val="00F46113"/>
    <w:rsid w:val="00F46469"/>
    <w:rsid w:val="00F469F5"/>
    <w:rsid w:val="00F4747F"/>
    <w:rsid w:val="00F4761A"/>
    <w:rsid w:val="00F47F3F"/>
    <w:rsid w:val="00F47FEB"/>
    <w:rsid w:val="00F50F2C"/>
    <w:rsid w:val="00F53506"/>
    <w:rsid w:val="00F53876"/>
    <w:rsid w:val="00F5419C"/>
    <w:rsid w:val="00F54A3D"/>
    <w:rsid w:val="00F55AB2"/>
    <w:rsid w:val="00F55CE9"/>
    <w:rsid w:val="00F56A65"/>
    <w:rsid w:val="00F5772C"/>
    <w:rsid w:val="00F60344"/>
    <w:rsid w:val="00F60BEB"/>
    <w:rsid w:val="00F62C19"/>
    <w:rsid w:val="00F6357E"/>
    <w:rsid w:val="00F6369B"/>
    <w:rsid w:val="00F64013"/>
    <w:rsid w:val="00F653B8"/>
    <w:rsid w:val="00F65E65"/>
    <w:rsid w:val="00F665BE"/>
    <w:rsid w:val="00F672EF"/>
    <w:rsid w:val="00F67D8F"/>
    <w:rsid w:val="00F700CA"/>
    <w:rsid w:val="00F71478"/>
    <w:rsid w:val="00F71A68"/>
    <w:rsid w:val="00F72C7A"/>
    <w:rsid w:val="00F73B2F"/>
    <w:rsid w:val="00F73DC4"/>
    <w:rsid w:val="00F73F91"/>
    <w:rsid w:val="00F746D1"/>
    <w:rsid w:val="00F7549E"/>
    <w:rsid w:val="00F7581C"/>
    <w:rsid w:val="00F75904"/>
    <w:rsid w:val="00F75BDF"/>
    <w:rsid w:val="00F76D11"/>
    <w:rsid w:val="00F76F8F"/>
    <w:rsid w:val="00F778FE"/>
    <w:rsid w:val="00F77E92"/>
    <w:rsid w:val="00F82924"/>
    <w:rsid w:val="00F82D22"/>
    <w:rsid w:val="00F83350"/>
    <w:rsid w:val="00F833FD"/>
    <w:rsid w:val="00F8447D"/>
    <w:rsid w:val="00F85260"/>
    <w:rsid w:val="00F8549D"/>
    <w:rsid w:val="00F877C3"/>
    <w:rsid w:val="00F87B31"/>
    <w:rsid w:val="00F87D56"/>
    <w:rsid w:val="00F903AC"/>
    <w:rsid w:val="00F9048D"/>
    <w:rsid w:val="00F921F8"/>
    <w:rsid w:val="00F92C28"/>
    <w:rsid w:val="00F9511A"/>
    <w:rsid w:val="00F9705B"/>
    <w:rsid w:val="00F97FC4"/>
    <w:rsid w:val="00FA0039"/>
    <w:rsid w:val="00FA1266"/>
    <w:rsid w:val="00FA1C1A"/>
    <w:rsid w:val="00FA2743"/>
    <w:rsid w:val="00FA29EF"/>
    <w:rsid w:val="00FA3D4B"/>
    <w:rsid w:val="00FA760E"/>
    <w:rsid w:val="00FB0C71"/>
    <w:rsid w:val="00FB13E9"/>
    <w:rsid w:val="00FB2542"/>
    <w:rsid w:val="00FB4958"/>
    <w:rsid w:val="00FB55AB"/>
    <w:rsid w:val="00FB6BA0"/>
    <w:rsid w:val="00FB6EF1"/>
    <w:rsid w:val="00FB7A55"/>
    <w:rsid w:val="00FC055D"/>
    <w:rsid w:val="00FC1192"/>
    <w:rsid w:val="00FC30AD"/>
    <w:rsid w:val="00FC34F0"/>
    <w:rsid w:val="00FC36DA"/>
    <w:rsid w:val="00FC41FA"/>
    <w:rsid w:val="00FC4BC2"/>
    <w:rsid w:val="00FC4EF3"/>
    <w:rsid w:val="00FC6047"/>
    <w:rsid w:val="00FD03CE"/>
    <w:rsid w:val="00FD0C8B"/>
    <w:rsid w:val="00FD22A2"/>
    <w:rsid w:val="00FD2819"/>
    <w:rsid w:val="00FD517F"/>
    <w:rsid w:val="00FD534C"/>
    <w:rsid w:val="00FD59E5"/>
    <w:rsid w:val="00FD5BBB"/>
    <w:rsid w:val="00FD78EA"/>
    <w:rsid w:val="00FD7B36"/>
    <w:rsid w:val="00FE12A6"/>
    <w:rsid w:val="00FE184E"/>
    <w:rsid w:val="00FE37AC"/>
    <w:rsid w:val="00FE3E99"/>
    <w:rsid w:val="00FE51F0"/>
    <w:rsid w:val="00FE77F5"/>
    <w:rsid w:val="00FF00BA"/>
    <w:rsid w:val="00FF0CE4"/>
    <w:rsid w:val="00FF0D2B"/>
    <w:rsid w:val="00FF2959"/>
    <w:rsid w:val="00FF3471"/>
    <w:rsid w:val="00FF4399"/>
    <w:rsid w:val="00FF48B9"/>
    <w:rsid w:val="00FF4EC3"/>
    <w:rsid w:val="00FF5156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2"/>
    <w:basedOn w:val="1"/>
    <w:next w:val="a"/>
    <w:link w:val="2Char"/>
    <w:qFormat/>
    <w:rsid w:val="0083635E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aliases w:val="H2 Char,h2 Char,DO NOT USE_h2 Char,h21 Char,Heading 2 3GPP Char,Head2A Char,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4B607F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607F"/>
    <w:rPr>
      <w:rFonts w:ascii="Arial" w:eastAsia="MS Mincho" w:hAnsi="Arial"/>
      <w:szCs w:val="24"/>
      <w:lang w:val="en-GB" w:eastAsia="en-GB"/>
    </w:rPr>
  </w:style>
  <w:style w:type="paragraph" w:styleId="ae">
    <w:name w:val="Body Text"/>
    <w:basedOn w:val="a"/>
    <w:link w:val="Char4"/>
    <w:rsid w:val="00285663"/>
    <w:pPr>
      <w:spacing w:after="120"/>
    </w:pPr>
    <w:rPr>
      <w:rFonts w:ascii="Times" w:eastAsia="Times New Roman" w:hAnsi="Times"/>
      <w:szCs w:val="24"/>
      <w:lang w:val="en-US"/>
    </w:rPr>
  </w:style>
  <w:style w:type="character" w:customStyle="1" w:styleId="Char4">
    <w:name w:val="正文文本 Char"/>
    <w:basedOn w:val="a0"/>
    <w:link w:val="ae"/>
    <w:rsid w:val="00285663"/>
    <w:rPr>
      <w:rFonts w:ascii="Times" w:eastAsia="Times New Roman" w:hAnsi="Times"/>
      <w:szCs w:val="24"/>
      <w:lang w:eastAsia="en-US"/>
    </w:rPr>
  </w:style>
  <w:style w:type="paragraph" w:styleId="af">
    <w:name w:val="Revision"/>
    <w:hidden/>
    <w:uiPriority w:val="99"/>
    <w:semiHidden/>
    <w:rsid w:val="000B2630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105C2-6F80-47B4-B608-9F9815F38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6141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25</cp:revision>
  <cp:lastPrinted>2016-01-11T02:35:00Z</cp:lastPrinted>
  <dcterms:created xsi:type="dcterms:W3CDTF">2017-03-24T10:53:00Z</dcterms:created>
  <dcterms:modified xsi:type="dcterms:W3CDTF">2017-03-24T11:12:00Z</dcterms:modified>
</cp:coreProperties>
</file>